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7BAB5" w14:textId="77777777" w:rsidR="00107470" w:rsidRDefault="00107470" w:rsidP="000E0A37">
      <w:pPr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</w:rPr>
      </w:pPr>
    </w:p>
    <w:p w14:paraId="2CCE9A89" w14:textId="77777777" w:rsidR="00107470" w:rsidRDefault="00107470" w:rsidP="000E0A37">
      <w:pPr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</w:rPr>
      </w:pPr>
    </w:p>
    <w:p w14:paraId="234041F6" w14:textId="3B3D0F75" w:rsidR="00C20C5A" w:rsidRDefault="00C20C5A" w:rsidP="00107470">
      <w:pPr>
        <w:tabs>
          <w:tab w:val="left" w:pos="4186"/>
        </w:tabs>
        <w:ind w:right="-17"/>
        <w:rPr>
          <w:rFonts w:ascii="Noto Sans" w:hAnsi="Noto Sans" w:cs="Noto Sans"/>
          <w:b/>
          <w:bCs/>
          <w:color w:val="000000" w:themeColor="text1"/>
          <w:sz w:val="20"/>
          <w:szCs w:val="20"/>
        </w:rPr>
      </w:pPr>
    </w:p>
    <w:p w14:paraId="3086D26C" w14:textId="3F4347AF" w:rsidR="00506AC5" w:rsidRDefault="00506AC5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p w14:paraId="1321E53C" w14:textId="1663EE6A" w:rsidR="00506AC5" w:rsidRDefault="00506AC5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p w14:paraId="12BE1427" w14:textId="2117E620" w:rsidR="00506AC5" w:rsidRDefault="00506AC5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p w14:paraId="2CE417D1" w14:textId="45727DA0" w:rsidR="00506AC5" w:rsidRDefault="00506AC5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p w14:paraId="60B21E44" w14:textId="77777777" w:rsidR="00275FEE" w:rsidRDefault="00275FEE" w:rsidP="00275FEE">
      <w:pPr>
        <w:ind w:right="-31"/>
        <w:jc w:val="center"/>
        <w:rPr>
          <w:rFonts w:ascii="Geomanist" w:hAnsi="Geomanist"/>
          <w:b/>
          <w:sz w:val="20"/>
          <w:szCs w:val="20"/>
        </w:rPr>
      </w:pPr>
    </w:p>
    <w:p w14:paraId="2ED5F552" w14:textId="77777777" w:rsidR="00275FEE" w:rsidRDefault="00275FEE" w:rsidP="00275FEE">
      <w:pPr>
        <w:ind w:right="-31"/>
        <w:jc w:val="center"/>
        <w:rPr>
          <w:rFonts w:ascii="Geomanist" w:hAnsi="Geomanist"/>
          <w:b/>
          <w:sz w:val="20"/>
          <w:szCs w:val="20"/>
        </w:rPr>
      </w:pPr>
    </w:p>
    <w:p w14:paraId="33A219D2" w14:textId="77777777" w:rsidR="00275FEE" w:rsidRDefault="00275FEE" w:rsidP="00275FEE">
      <w:pPr>
        <w:ind w:right="-31"/>
        <w:jc w:val="center"/>
        <w:rPr>
          <w:rFonts w:ascii="Geomanist" w:hAnsi="Geomanist"/>
          <w:b/>
          <w:sz w:val="20"/>
          <w:szCs w:val="20"/>
        </w:rPr>
      </w:pPr>
    </w:p>
    <w:p w14:paraId="68241BEC" w14:textId="77777777" w:rsidR="00275FEE" w:rsidRDefault="00275FEE" w:rsidP="00275FEE">
      <w:pPr>
        <w:ind w:right="-31"/>
        <w:jc w:val="center"/>
        <w:rPr>
          <w:rFonts w:ascii="Geomanist" w:hAnsi="Geomanist"/>
          <w:b/>
          <w:sz w:val="20"/>
          <w:szCs w:val="20"/>
        </w:rPr>
      </w:pPr>
    </w:p>
    <w:p w14:paraId="6B321871" w14:textId="6CC54CE7" w:rsidR="00275FEE" w:rsidRPr="00860ED9" w:rsidRDefault="00275FEE" w:rsidP="00275FEE">
      <w:pPr>
        <w:ind w:right="-31"/>
        <w:jc w:val="center"/>
        <w:rPr>
          <w:rFonts w:ascii="Geomanist" w:hAnsi="Geomanist"/>
          <w:b/>
          <w:sz w:val="20"/>
          <w:szCs w:val="20"/>
        </w:rPr>
      </w:pPr>
      <w:r w:rsidRPr="00860ED9">
        <w:rPr>
          <w:rFonts w:ascii="Geomanist" w:hAnsi="Geomanist"/>
          <w:b/>
          <w:sz w:val="20"/>
          <w:szCs w:val="20"/>
        </w:rPr>
        <w:t>PROGRAMA DE MOVILIDAD ACADÉMICA DE NIVEL POSGRADO</w:t>
      </w:r>
      <w:r>
        <w:rPr>
          <w:rFonts w:ascii="Geomanist" w:hAnsi="Geomanist"/>
          <w:b/>
          <w:sz w:val="20"/>
          <w:szCs w:val="20"/>
        </w:rPr>
        <w:t xml:space="preserve"> (</w:t>
      </w:r>
      <w:proofErr w:type="spellStart"/>
      <w:r>
        <w:rPr>
          <w:rFonts w:ascii="Geomanist" w:hAnsi="Geomanist"/>
          <w:b/>
          <w:sz w:val="20"/>
          <w:szCs w:val="20"/>
        </w:rPr>
        <w:t>ProMAP</w:t>
      </w:r>
      <w:proofErr w:type="spellEnd"/>
      <w:r>
        <w:rPr>
          <w:rFonts w:ascii="Geomanist" w:hAnsi="Geomanist"/>
          <w:b/>
          <w:sz w:val="20"/>
          <w:szCs w:val="20"/>
        </w:rPr>
        <w:t>)</w:t>
      </w:r>
    </w:p>
    <w:p w14:paraId="7BE095F1" w14:textId="77777777" w:rsidR="00275FEE" w:rsidRDefault="00275FEE" w:rsidP="00275FEE">
      <w:pPr>
        <w:ind w:right="-31"/>
        <w:jc w:val="center"/>
        <w:rPr>
          <w:rFonts w:ascii="Geomanist" w:hAnsi="Geomanist"/>
          <w:b/>
          <w:sz w:val="20"/>
          <w:szCs w:val="20"/>
        </w:rPr>
      </w:pPr>
      <w:r w:rsidRPr="00860ED9">
        <w:rPr>
          <w:rFonts w:ascii="Geomanist" w:hAnsi="Geomanist"/>
          <w:b/>
          <w:sz w:val="20"/>
          <w:szCs w:val="20"/>
        </w:rPr>
        <w:t>CARTA COMPROMISO</w:t>
      </w:r>
    </w:p>
    <w:p w14:paraId="71E53828" w14:textId="77777777" w:rsidR="00275FEE" w:rsidRPr="00860ED9" w:rsidRDefault="00275FEE" w:rsidP="00275FEE">
      <w:pPr>
        <w:ind w:right="-31"/>
        <w:jc w:val="center"/>
        <w:rPr>
          <w:rFonts w:ascii="Geomanist" w:hAnsi="Geomanist"/>
          <w:b/>
          <w:sz w:val="20"/>
          <w:szCs w:val="20"/>
        </w:rPr>
      </w:pPr>
      <w:r>
        <w:rPr>
          <w:rFonts w:ascii="Geomanist" w:hAnsi="Geomanist"/>
          <w:b/>
          <w:sz w:val="20"/>
          <w:szCs w:val="20"/>
        </w:rPr>
        <w:t>(DRI03_P)</w:t>
      </w:r>
    </w:p>
    <w:p w14:paraId="01A84F3F" w14:textId="77777777" w:rsidR="00275FEE" w:rsidRPr="00860ED9" w:rsidRDefault="00275FEE" w:rsidP="00275FEE">
      <w:pPr>
        <w:jc w:val="both"/>
        <w:rPr>
          <w:rFonts w:ascii="Geomanist" w:hAnsi="Geomanist"/>
          <w:sz w:val="20"/>
          <w:szCs w:val="20"/>
        </w:rPr>
      </w:pPr>
    </w:p>
    <w:p w14:paraId="30F4C8FA" w14:textId="77777777" w:rsidR="00275FEE" w:rsidRPr="00DC45DC" w:rsidRDefault="00275FEE" w:rsidP="00275FEE">
      <w:pPr>
        <w:jc w:val="both"/>
        <w:rPr>
          <w:rFonts w:ascii="Geomanist" w:hAnsi="Geomanist"/>
          <w:sz w:val="20"/>
          <w:szCs w:val="20"/>
        </w:rPr>
      </w:pPr>
      <w:r w:rsidRPr="28C98C14">
        <w:rPr>
          <w:rFonts w:ascii="Geomanist" w:hAnsi="Geomanist"/>
          <w:sz w:val="20"/>
          <w:szCs w:val="20"/>
        </w:rPr>
        <w:t xml:space="preserve">Quien suscribe, </w:t>
      </w:r>
      <w:r w:rsidRPr="006F0EDD">
        <w:rPr>
          <w:rFonts w:ascii="Geomanist" w:hAnsi="Geomanist"/>
          <w:i/>
          <w:iCs/>
          <w:sz w:val="20"/>
          <w:szCs w:val="20"/>
          <w:u w:val="single"/>
        </w:rPr>
        <w:t>nombre completo</w:t>
      </w:r>
      <w:r w:rsidRPr="28C98C14">
        <w:rPr>
          <w:rFonts w:ascii="Geomanist" w:hAnsi="Geomanist"/>
          <w:sz w:val="20"/>
          <w:szCs w:val="20"/>
        </w:rPr>
        <w:t xml:space="preserve">, declaro: ser mayor de edad, alumno(a) de </w:t>
      </w:r>
      <w:r w:rsidRPr="006F0EDD">
        <w:rPr>
          <w:rFonts w:ascii="Geomanist" w:hAnsi="Geomanist"/>
          <w:i/>
          <w:iCs/>
          <w:sz w:val="20"/>
          <w:szCs w:val="20"/>
          <w:u w:val="single"/>
        </w:rPr>
        <w:t>nombre de la Unidad Académica</w:t>
      </w:r>
      <w:r w:rsidRPr="006F0EDD">
        <w:rPr>
          <w:rFonts w:ascii="Geomanist" w:hAnsi="Geomanist"/>
          <w:sz w:val="20"/>
          <w:szCs w:val="20"/>
        </w:rPr>
        <w:t xml:space="preserve">, estar inscrito en el </w:t>
      </w:r>
      <w:r w:rsidRPr="006F0EDD">
        <w:rPr>
          <w:rFonts w:ascii="Geomanist" w:hAnsi="Geomanist"/>
          <w:i/>
          <w:iCs/>
          <w:sz w:val="20"/>
          <w:szCs w:val="20"/>
          <w:u w:val="single"/>
        </w:rPr>
        <w:t>número</w:t>
      </w:r>
      <w:r w:rsidRPr="006F0EDD">
        <w:rPr>
          <w:rFonts w:ascii="Geomanist" w:hAnsi="Geomanist"/>
          <w:sz w:val="20"/>
          <w:szCs w:val="20"/>
        </w:rPr>
        <w:t xml:space="preserve"> semestre en el Programa Académico de: </w:t>
      </w:r>
      <w:r w:rsidRPr="006F0EDD">
        <w:rPr>
          <w:rFonts w:ascii="Geomanist" w:hAnsi="Geomanist"/>
          <w:i/>
          <w:iCs/>
          <w:sz w:val="20"/>
          <w:szCs w:val="20"/>
          <w:u w:val="single"/>
        </w:rPr>
        <w:t>nombre completo del programa académico (sin iniciales)</w:t>
      </w:r>
      <w:r w:rsidRPr="006F0EDD">
        <w:rPr>
          <w:rFonts w:ascii="Geomanist" w:hAnsi="Geomanist"/>
          <w:sz w:val="20"/>
          <w:szCs w:val="20"/>
        </w:rPr>
        <w:t xml:space="preserve">, con número de boleta </w:t>
      </w:r>
      <w:r w:rsidRPr="006F0EDD">
        <w:rPr>
          <w:rFonts w:ascii="Geomanist" w:hAnsi="Geomanist"/>
          <w:i/>
          <w:iCs/>
          <w:sz w:val="20"/>
          <w:szCs w:val="20"/>
          <w:u w:val="single"/>
        </w:rPr>
        <w:t>número de boleta</w:t>
      </w:r>
      <w:r w:rsidRPr="006F0EDD">
        <w:rPr>
          <w:rFonts w:ascii="Geomanist" w:hAnsi="Geomanist"/>
          <w:sz w:val="20"/>
          <w:szCs w:val="20"/>
        </w:rPr>
        <w:t xml:space="preserve">, y que realizaré una estancia de Movilidad Académica en </w:t>
      </w:r>
      <w:r w:rsidRPr="006F0EDD">
        <w:rPr>
          <w:rFonts w:ascii="Geomanist" w:hAnsi="Geomanist"/>
          <w:i/>
          <w:iCs/>
          <w:sz w:val="20"/>
          <w:szCs w:val="20"/>
          <w:u w:val="single"/>
        </w:rPr>
        <w:t>nombre del país</w:t>
      </w:r>
      <w:r w:rsidRPr="006F0EDD">
        <w:rPr>
          <w:rFonts w:ascii="Geomanist" w:hAnsi="Geomanist"/>
          <w:sz w:val="20"/>
          <w:szCs w:val="20"/>
        </w:rPr>
        <w:t>, así mismo asumo los compromisos siguientes:</w:t>
      </w:r>
    </w:p>
    <w:p w14:paraId="39CEF54A" w14:textId="77777777" w:rsidR="00275FEE" w:rsidRDefault="00275FEE" w:rsidP="00275FEE">
      <w:pPr>
        <w:jc w:val="both"/>
        <w:rPr>
          <w:rFonts w:ascii="Geomanist" w:hAnsi="Geomanist"/>
          <w:sz w:val="20"/>
          <w:szCs w:val="20"/>
        </w:rPr>
      </w:pPr>
    </w:p>
    <w:p w14:paraId="53A4EE63" w14:textId="77777777" w:rsidR="00275FEE" w:rsidRDefault="00275FEE" w:rsidP="00275FEE">
      <w:pPr>
        <w:jc w:val="both"/>
        <w:rPr>
          <w:rFonts w:ascii="Geomanist" w:hAnsi="Geomanist"/>
          <w:sz w:val="20"/>
          <w:szCs w:val="20"/>
        </w:rPr>
      </w:pPr>
      <w:r w:rsidRPr="28C98C14">
        <w:rPr>
          <w:rFonts w:ascii="Geomanist" w:hAnsi="Geomanist"/>
          <w:sz w:val="20"/>
          <w:szCs w:val="20"/>
        </w:rPr>
        <w:t xml:space="preserve">Como participante del </w:t>
      </w:r>
      <w:proofErr w:type="spellStart"/>
      <w:r w:rsidRPr="28C98C14">
        <w:rPr>
          <w:rFonts w:ascii="Geomanist" w:hAnsi="Geomanist"/>
          <w:sz w:val="20"/>
          <w:szCs w:val="20"/>
        </w:rPr>
        <w:t>ProMAP</w:t>
      </w:r>
      <w:proofErr w:type="spellEnd"/>
      <w:r w:rsidRPr="28C98C14">
        <w:rPr>
          <w:rFonts w:ascii="Geomanist" w:hAnsi="Geomanist"/>
          <w:sz w:val="20"/>
          <w:szCs w:val="20"/>
        </w:rPr>
        <w:t xml:space="preserve">, asumo los compromisos siguientes:  </w:t>
      </w:r>
    </w:p>
    <w:p w14:paraId="795A2DAB" w14:textId="77777777" w:rsidR="00275FEE" w:rsidRPr="00DC45DC" w:rsidRDefault="00275FEE" w:rsidP="00275FEE">
      <w:pPr>
        <w:jc w:val="both"/>
        <w:rPr>
          <w:rFonts w:ascii="Geomanist" w:hAnsi="Geomanist"/>
          <w:sz w:val="20"/>
          <w:szCs w:val="20"/>
        </w:rPr>
      </w:pPr>
    </w:p>
    <w:p w14:paraId="1396F3EE" w14:textId="77777777" w:rsidR="00275FEE" w:rsidRPr="00DC45DC" w:rsidRDefault="00275FEE" w:rsidP="00275FEE">
      <w:pPr>
        <w:pStyle w:val="Prrafodelista"/>
        <w:numPr>
          <w:ilvl w:val="0"/>
          <w:numId w:val="1"/>
        </w:numPr>
        <w:jc w:val="both"/>
        <w:rPr>
          <w:rFonts w:ascii="Geomanist" w:hAnsi="Geomanist"/>
          <w:sz w:val="20"/>
          <w:szCs w:val="20"/>
        </w:rPr>
      </w:pPr>
      <w:r w:rsidRPr="28C98C14">
        <w:rPr>
          <w:rFonts w:ascii="Geomanist" w:hAnsi="Geomanist"/>
          <w:sz w:val="20"/>
          <w:szCs w:val="20"/>
        </w:rPr>
        <w:t xml:space="preserve">He leído y comprendido los términos y condiciones establecidos en la Convocatoria del </w:t>
      </w:r>
      <w:proofErr w:type="spellStart"/>
      <w:r w:rsidRPr="28C98C14">
        <w:rPr>
          <w:rFonts w:ascii="Geomanist" w:hAnsi="Geomanist"/>
          <w:sz w:val="20"/>
          <w:szCs w:val="20"/>
        </w:rPr>
        <w:t>ProMAP</w:t>
      </w:r>
      <w:proofErr w:type="spellEnd"/>
      <w:r w:rsidRPr="28C98C14">
        <w:rPr>
          <w:rFonts w:ascii="Geomanist" w:hAnsi="Geomanist"/>
          <w:sz w:val="20"/>
          <w:szCs w:val="20"/>
        </w:rPr>
        <w:t>. As</w:t>
      </w:r>
      <w:r>
        <w:rPr>
          <w:rFonts w:ascii="Geomanist" w:hAnsi="Geomanist"/>
          <w:sz w:val="20"/>
          <w:szCs w:val="20"/>
        </w:rPr>
        <w:t>i</w:t>
      </w:r>
      <w:r w:rsidRPr="28C98C14">
        <w:rPr>
          <w:rFonts w:ascii="Geomanist" w:hAnsi="Geomanist"/>
          <w:sz w:val="20"/>
          <w:szCs w:val="20"/>
        </w:rPr>
        <w:t>mismo, cumplo con los requisitos y periodos que se indican en la misma.</w:t>
      </w:r>
    </w:p>
    <w:p w14:paraId="2118C036" w14:textId="77777777" w:rsidR="00275FEE" w:rsidRPr="00DC45DC" w:rsidRDefault="00275FEE" w:rsidP="00275FEE">
      <w:pPr>
        <w:pStyle w:val="Prrafodelista"/>
        <w:ind w:left="360"/>
        <w:jc w:val="both"/>
        <w:rPr>
          <w:rFonts w:ascii="Geomanist" w:hAnsi="Geomanist"/>
          <w:sz w:val="20"/>
          <w:szCs w:val="20"/>
        </w:rPr>
      </w:pPr>
    </w:p>
    <w:p w14:paraId="4D92ADC9" w14:textId="77777777" w:rsidR="00275FEE" w:rsidRDefault="00275FEE" w:rsidP="00275FEE">
      <w:pPr>
        <w:pStyle w:val="Prrafodelista"/>
        <w:numPr>
          <w:ilvl w:val="0"/>
          <w:numId w:val="1"/>
        </w:numPr>
        <w:jc w:val="both"/>
        <w:rPr>
          <w:rFonts w:ascii="Geomanist" w:hAnsi="Geomanist"/>
          <w:sz w:val="20"/>
          <w:szCs w:val="20"/>
        </w:rPr>
      </w:pPr>
      <w:r w:rsidRPr="28C98C14">
        <w:rPr>
          <w:rFonts w:ascii="Geomanist" w:hAnsi="Geomanist"/>
          <w:sz w:val="20"/>
          <w:szCs w:val="20"/>
        </w:rPr>
        <w:t xml:space="preserve">Recibiré el apoyo económico complementario durante un período </w:t>
      </w:r>
      <w:r w:rsidRPr="28C98C14">
        <w:rPr>
          <w:rFonts w:ascii="Geomanist" w:hAnsi="Geomanist"/>
          <w:b/>
          <w:bCs/>
          <w:sz w:val="20"/>
          <w:szCs w:val="20"/>
        </w:rPr>
        <w:t>máximo de cinco (5) meses</w:t>
      </w:r>
      <w:r w:rsidRPr="28C98C14">
        <w:rPr>
          <w:rFonts w:ascii="Geomanist" w:hAnsi="Geomanist"/>
          <w:sz w:val="20"/>
          <w:szCs w:val="20"/>
        </w:rPr>
        <w:t xml:space="preserve">, contados a partir del inicio de mi estancia y hasta el término de </w:t>
      </w:r>
      <w:r>
        <w:rPr>
          <w:rFonts w:ascii="Geomanist" w:hAnsi="Geomanist"/>
          <w:sz w:val="20"/>
          <w:szCs w:val="20"/>
        </w:rPr>
        <w:t>é</w:t>
      </w:r>
      <w:r w:rsidRPr="28C98C14">
        <w:rPr>
          <w:rFonts w:ascii="Geomanist" w:hAnsi="Geomanist"/>
          <w:sz w:val="20"/>
          <w:szCs w:val="20"/>
        </w:rPr>
        <w:t>sta, de acuerdo con el periodo establecido en la carta de aceptación emitida por la Institución</w:t>
      </w:r>
      <w:r>
        <w:rPr>
          <w:rFonts w:ascii="Geomanist" w:hAnsi="Geomanist"/>
          <w:sz w:val="20"/>
          <w:szCs w:val="20"/>
        </w:rPr>
        <w:t xml:space="preserve"> </w:t>
      </w:r>
      <w:r w:rsidRPr="28C98C14">
        <w:rPr>
          <w:rFonts w:ascii="Geomanist" w:hAnsi="Geomanist"/>
          <w:sz w:val="20"/>
          <w:szCs w:val="20"/>
        </w:rPr>
        <w:t xml:space="preserve">Destino, el cual abarca del </w:t>
      </w:r>
      <w:r w:rsidRPr="006F0EDD">
        <w:rPr>
          <w:rFonts w:ascii="Geomanist" w:hAnsi="Geomanist"/>
          <w:i/>
          <w:iCs/>
          <w:sz w:val="20"/>
          <w:szCs w:val="20"/>
          <w:u w:val="single"/>
        </w:rPr>
        <w:t>día</w:t>
      </w:r>
      <w:r w:rsidRPr="006F0EDD">
        <w:rPr>
          <w:rFonts w:ascii="Geomanist" w:hAnsi="Geomanist"/>
          <w:sz w:val="20"/>
          <w:szCs w:val="20"/>
        </w:rPr>
        <w:t xml:space="preserve"> de </w:t>
      </w:r>
      <w:r w:rsidRPr="006F0EDD">
        <w:rPr>
          <w:rFonts w:ascii="Geomanist" w:hAnsi="Geomanist"/>
          <w:i/>
          <w:iCs/>
          <w:sz w:val="20"/>
          <w:szCs w:val="20"/>
          <w:u w:val="single"/>
        </w:rPr>
        <w:t>mes</w:t>
      </w:r>
      <w:r w:rsidRPr="006F0EDD">
        <w:rPr>
          <w:rFonts w:ascii="Geomanist" w:hAnsi="Geomanist"/>
          <w:sz w:val="20"/>
          <w:szCs w:val="20"/>
        </w:rPr>
        <w:t xml:space="preserve"> del </w:t>
      </w:r>
      <w:r w:rsidRPr="006F0EDD">
        <w:rPr>
          <w:rFonts w:ascii="Geomanist" w:hAnsi="Geomanist"/>
          <w:i/>
          <w:iCs/>
          <w:sz w:val="20"/>
          <w:szCs w:val="20"/>
          <w:u w:val="single"/>
        </w:rPr>
        <w:t>año</w:t>
      </w:r>
      <w:r w:rsidRPr="006F0EDD">
        <w:rPr>
          <w:rFonts w:ascii="Geomanist" w:hAnsi="Geomanist"/>
          <w:sz w:val="20"/>
          <w:szCs w:val="20"/>
        </w:rPr>
        <w:t xml:space="preserve"> al </w:t>
      </w:r>
      <w:r w:rsidRPr="006F0EDD">
        <w:rPr>
          <w:rFonts w:ascii="Geomanist" w:hAnsi="Geomanist"/>
          <w:i/>
          <w:iCs/>
          <w:sz w:val="20"/>
          <w:szCs w:val="20"/>
          <w:u w:val="single"/>
        </w:rPr>
        <w:t>día</w:t>
      </w:r>
      <w:r w:rsidRPr="006F0EDD">
        <w:rPr>
          <w:rFonts w:ascii="Geomanist" w:hAnsi="Geomanist"/>
          <w:sz w:val="20"/>
          <w:szCs w:val="20"/>
        </w:rPr>
        <w:t xml:space="preserve"> de </w:t>
      </w:r>
      <w:r w:rsidRPr="006F0EDD">
        <w:rPr>
          <w:rFonts w:ascii="Geomanist" w:hAnsi="Geomanist"/>
          <w:i/>
          <w:iCs/>
          <w:sz w:val="20"/>
          <w:szCs w:val="20"/>
          <w:u w:val="single"/>
        </w:rPr>
        <w:t>mes</w:t>
      </w:r>
      <w:r w:rsidRPr="006F0EDD">
        <w:rPr>
          <w:rFonts w:ascii="Geomanist" w:hAnsi="Geomanist"/>
          <w:sz w:val="20"/>
          <w:szCs w:val="20"/>
        </w:rPr>
        <w:t xml:space="preserve"> del </w:t>
      </w:r>
      <w:r w:rsidRPr="006F0EDD">
        <w:rPr>
          <w:rFonts w:ascii="Geomanist" w:hAnsi="Geomanist"/>
          <w:i/>
          <w:iCs/>
          <w:sz w:val="20"/>
          <w:szCs w:val="20"/>
          <w:u w:val="single"/>
        </w:rPr>
        <w:t>año</w:t>
      </w:r>
      <w:r w:rsidRPr="006F0EDD">
        <w:rPr>
          <w:rFonts w:ascii="Geomanist" w:hAnsi="Geomanist"/>
          <w:sz w:val="20"/>
          <w:szCs w:val="20"/>
        </w:rPr>
        <w:t>.</w:t>
      </w:r>
    </w:p>
    <w:p w14:paraId="0F21CD84" w14:textId="77777777" w:rsidR="00275FEE" w:rsidRPr="007D5083" w:rsidRDefault="00275FEE" w:rsidP="00275FEE">
      <w:pPr>
        <w:pStyle w:val="Prrafodelista"/>
        <w:rPr>
          <w:rFonts w:ascii="Geomanist" w:hAnsi="Geomanist"/>
          <w:sz w:val="20"/>
          <w:szCs w:val="20"/>
          <w:highlight w:val="green"/>
        </w:rPr>
      </w:pPr>
    </w:p>
    <w:p w14:paraId="1ED5FE19" w14:textId="77777777" w:rsidR="00275FEE" w:rsidRPr="007D5083" w:rsidRDefault="00275FEE" w:rsidP="00275FEE">
      <w:pPr>
        <w:pStyle w:val="Prrafodelista"/>
        <w:numPr>
          <w:ilvl w:val="0"/>
          <w:numId w:val="1"/>
        </w:numPr>
        <w:jc w:val="both"/>
        <w:rPr>
          <w:rFonts w:ascii="Geomanist" w:hAnsi="Geomanist"/>
          <w:sz w:val="20"/>
          <w:szCs w:val="20"/>
        </w:rPr>
      </w:pPr>
      <w:r w:rsidRPr="007D5083">
        <w:rPr>
          <w:rFonts w:ascii="Geomanist" w:hAnsi="Geomanist"/>
          <w:sz w:val="20"/>
          <w:szCs w:val="20"/>
        </w:rPr>
        <w:t xml:space="preserve">Acepto que el apoyo otorgado por concepto de traslado y Seguro de Gastos Médicos Mayores (SGMM) será cubierto conforme a lo establecido en la convocatoria, una vez completada la documentación requerida. Estoy enterado (a) que el pago de los apoyos estará sujeto a las disposiciones oficiales respecto al ejercicio del presupuesto del Instituto Politécnico Nacional (IPN). </w:t>
      </w:r>
    </w:p>
    <w:p w14:paraId="1281C0F4" w14:textId="77777777" w:rsidR="00275FEE" w:rsidRDefault="00275FEE" w:rsidP="00275FEE">
      <w:pPr>
        <w:ind w:left="360"/>
        <w:jc w:val="both"/>
        <w:rPr>
          <w:rFonts w:ascii="Geomanist" w:hAnsi="Geomanist"/>
          <w:sz w:val="20"/>
          <w:szCs w:val="20"/>
        </w:rPr>
      </w:pPr>
    </w:p>
    <w:p w14:paraId="16D40924" w14:textId="77777777" w:rsidR="00275FEE" w:rsidRPr="00CB2869" w:rsidRDefault="00275FEE" w:rsidP="00275FEE">
      <w:pPr>
        <w:pStyle w:val="Prrafodelista"/>
        <w:numPr>
          <w:ilvl w:val="0"/>
          <w:numId w:val="1"/>
        </w:numPr>
        <w:jc w:val="both"/>
        <w:rPr>
          <w:rFonts w:ascii="Geomanist" w:hAnsi="Geomanist"/>
          <w:sz w:val="20"/>
          <w:szCs w:val="20"/>
        </w:rPr>
      </w:pPr>
      <w:r w:rsidRPr="00CB2869">
        <w:rPr>
          <w:rFonts w:ascii="Geomanist" w:hAnsi="Geomanist"/>
          <w:sz w:val="20"/>
          <w:szCs w:val="20"/>
        </w:rPr>
        <w:t>Derivado del otorgamiento de los apoyos económicos referidos en los numerales 2 y 3 durante el periodo que dure mi estancia, debo:</w:t>
      </w:r>
    </w:p>
    <w:p w14:paraId="5F6F5BE7" w14:textId="77777777" w:rsidR="00275FEE" w:rsidRPr="00DC45DC" w:rsidRDefault="00275FEE" w:rsidP="00275FEE">
      <w:pPr>
        <w:pStyle w:val="Prrafodelista"/>
        <w:ind w:left="360"/>
        <w:jc w:val="both"/>
        <w:rPr>
          <w:rFonts w:ascii="Geomanist" w:hAnsi="Geomanist"/>
          <w:sz w:val="20"/>
          <w:szCs w:val="20"/>
        </w:rPr>
      </w:pPr>
    </w:p>
    <w:p w14:paraId="4E25A51A" w14:textId="77777777" w:rsidR="00275FEE" w:rsidRPr="00DC45DC" w:rsidRDefault="00275FEE" w:rsidP="00275FEE">
      <w:pPr>
        <w:pStyle w:val="Prrafodelista"/>
        <w:numPr>
          <w:ilvl w:val="0"/>
          <w:numId w:val="2"/>
        </w:numPr>
        <w:jc w:val="both"/>
        <w:rPr>
          <w:rFonts w:ascii="Geomanist" w:hAnsi="Geomanist"/>
          <w:sz w:val="20"/>
          <w:szCs w:val="20"/>
        </w:rPr>
      </w:pPr>
      <w:r w:rsidRPr="28C98C14">
        <w:rPr>
          <w:rFonts w:ascii="Geomanist" w:hAnsi="Geomanist"/>
          <w:sz w:val="20"/>
          <w:szCs w:val="20"/>
        </w:rPr>
        <w:t xml:space="preserve">Estar en comunicación continua con mi Unidad Académica (UA) y la Dirección de Relaciones Internacionales (DRI) para informar de manera oportuna sobre el estado de mi participación en el </w:t>
      </w:r>
      <w:proofErr w:type="spellStart"/>
      <w:r w:rsidRPr="00A52744">
        <w:rPr>
          <w:rFonts w:ascii="Geomanist" w:hAnsi="Geomanist"/>
          <w:sz w:val="20"/>
          <w:szCs w:val="20"/>
        </w:rPr>
        <w:t>ProMAP</w:t>
      </w:r>
      <w:proofErr w:type="spellEnd"/>
      <w:r w:rsidRPr="00A52744">
        <w:rPr>
          <w:rFonts w:ascii="Geomanist" w:hAnsi="Geomanist"/>
          <w:sz w:val="20"/>
          <w:szCs w:val="20"/>
        </w:rPr>
        <w:t>.</w:t>
      </w:r>
      <w:r w:rsidRPr="28C98C14">
        <w:rPr>
          <w:rFonts w:ascii="Geomanist" w:hAnsi="Geomanist"/>
          <w:sz w:val="20"/>
          <w:szCs w:val="20"/>
        </w:rPr>
        <w:t xml:space="preserve"> En el caso de esta última, el medio oficial de comunicación será a través de los correos electrónicos proporcionados para el proceso de seguimiento.</w:t>
      </w:r>
    </w:p>
    <w:p w14:paraId="153BBDC6" w14:textId="77777777" w:rsidR="00275FEE" w:rsidRPr="00DC45DC" w:rsidRDefault="00275FEE" w:rsidP="00275FEE">
      <w:pPr>
        <w:pStyle w:val="Prrafodelista"/>
        <w:numPr>
          <w:ilvl w:val="0"/>
          <w:numId w:val="2"/>
        </w:numPr>
        <w:jc w:val="both"/>
        <w:rPr>
          <w:rFonts w:ascii="Geomanist" w:hAnsi="Geomanist"/>
          <w:sz w:val="20"/>
          <w:szCs w:val="20"/>
        </w:rPr>
      </w:pPr>
      <w:r w:rsidRPr="00DC45DC">
        <w:rPr>
          <w:rFonts w:ascii="Geomanist" w:hAnsi="Geomanist"/>
          <w:sz w:val="20"/>
          <w:szCs w:val="20"/>
        </w:rPr>
        <w:t>Cumplir con lo establecido en los apartados de responsabilidades de la persona estudiante y condiciones generales de la convocatoria correspondiente.</w:t>
      </w:r>
    </w:p>
    <w:p w14:paraId="2FEC1AEA" w14:textId="77777777" w:rsidR="00275FEE" w:rsidRDefault="00275FEE" w:rsidP="00275FEE">
      <w:pPr>
        <w:pStyle w:val="Prrafodelista"/>
        <w:numPr>
          <w:ilvl w:val="0"/>
          <w:numId w:val="2"/>
        </w:numPr>
        <w:jc w:val="both"/>
        <w:rPr>
          <w:rFonts w:ascii="Geomanist" w:hAnsi="Geomanist"/>
          <w:sz w:val="20"/>
          <w:szCs w:val="20"/>
        </w:rPr>
      </w:pPr>
      <w:r w:rsidRPr="28C98C14">
        <w:rPr>
          <w:rFonts w:ascii="Geomanist" w:hAnsi="Geomanist"/>
          <w:sz w:val="20"/>
          <w:szCs w:val="20"/>
        </w:rPr>
        <w:t>La emisión del primer apoyo económico, mismo que contempla el reembolso del traslado y el primer mes de manutención, estará sujeta a la entrega de la documentación correspondiente al expediente administrativo de seguimiento, así como la del reporte de arribo a la Institución Destino.</w:t>
      </w:r>
    </w:p>
    <w:p w14:paraId="0FD14F83" w14:textId="4C501D0D" w:rsidR="00275FEE" w:rsidRDefault="00275FEE" w:rsidP="00275FEE">
      <w:pPr>
        <w:pStyle w:val="Prrafodelista"/>
        <w:numPr>
          <w:ilvl w:val="0"/>
          <w:numId w:val="2"/>
        </w:numPr>
        <w:jc w:val="both"/>
        <w:rPr>
          <w:rFonts w:ascii="Geomanist" w:hAnsi="Geomanist"/>
          <w:sz w:val="20"/>
          <w:szCs w:val="20"/>
        </w:rPr>
      </w:pPr>
      <w:r w:rsidRPr="00DC45DC">
        <w:rPr>
          <w:rFonts w:ascii="Geomanist" w:hAnsi="Geomanist"/>
          <w:sz w:val="20"/>
          <w:szCs w:val="20"/>
        </w:rPr>
        <w:t>En el caso de movilidad internacional, los traslados internos, tanto en México como en el extranjero, no serán contemplados como parte de los apoyos emitidos en el marco de este programa.</w:t>
      </w:r>
    </w:p>
    <w:p w14:paraId="38776047" w14:textId="1966B979" w:rsidR="00275FEE" w:rsidRDefault="00275FEE" w:rsidP="00275FEE">
      <w:pPr>
        <w:jc w:val="both"/>
        <w:rPr>
          <w:rFonts w:ascii="Geomanist" w:hAnsi="Geomanist"/>
          <w:sz w:val="20"/>
          <w:szCs w:val="20"/>
        </w:rPr>
      </w:pPr>
    </w:p>
    <w:p w14:paraId="14E61A2C" w14:textId="5A86BAD6" w:rsidR="00275FEE" w:rsidRDefault="00275FEE" w:rsidP="00275FEE">
      <w:pPr>
        <w:jc w:val="both"/>
        <w:rPr>
          <w:rFonts w:ascii="Geomanist" w:hAnsi="Geomanist"/>
          <w:sz w:val="20"/>
          <w:szCs w:val="20"/>
        </w:rPr>
      </w:pPr>
    </w:p>
    <w:p w14:paraId="7DBA8E10" w14:textId="78E8F259" w:rsidR="00275FEE" w:rsidRDefault="00275FEE" w:rsidP="00275FEE">
      <w:pPr>
        <w:jc w:val="both"/>
        <w:rPr>
          <w:rFonts w:ascii="Geomanist" w:hAnsi="Geomanist"/>
          <w:sz w:val="20"/>
          <w:szCs w:val="20"/>
        </w:rPr>
      </w:pPr>
    </w:p>
    <w:p w14:paraId="1BA627F6" w14:textId="5057C3EF" w:rsidR="00275FEE" w:rsidRDefault="00275FEE" w:rsidP="00275FEE">
      <w:pPr>
        <w:jc w:val="both"/>
        <w:rPr>
          <w:rFonts w:ascii="Geomanist" w:hAnsi="Geomanist"/>
          <w:sz w:val="20"/>
          <w:szCs w:val="20"/>
        </w:rPr>
      </w:pPr>
    </w:p>
    <w:p w14:paraId="5204912C" w14:textId="14422DAA" w:rsidR="00275FEE" w:rsidRDefault="00275FEE" w:rsidP="00275FEE">
      <w:pPr>
        <w:jc w:val="both"/>
        <w:rPr>
          <w:rFonts w:ascii="Geomanist" w:hAnsi="Geomanist"/>
          <w:sz w:val="20"/>
          <w:szCs w:val="20"/>
        </w:rPr>
      </w:pPr>
    </w:p>
    <w:p w14:paraId="49DE7CB8" w14:textId="77636DE4" w:rsidR="00275FEE" w:rsidRDefault="00275FEE" w:rsidP="00275FEE">
      <w:pPr>
        <w:jc w:val="both"/>
        <w:rPr>
          <w:rFonts w:ascii="Geomanist" w:hAnsi="Geomanist"/>
          <w:sz w:val="20"/>
          <w:szCs w:val="20"/>
        </w:rPr>
      </w:pPr>
    </w:p>
    <w:p w14:paraId="3C7BB5DF" w14:textId="70FCF12B" w:rsidR="00275FEE" w:rsidRDefault="00275FEE" w:rsidP="00275FEE">
      <w:pPr>
        <w:jc w:val="both"/>
        <w:rPr>
          <w:rFonts w:ascii="Geomanist" w:hAnsi="Geomanist"/>
          <w:sz w:val="20"/>
          <w:szCs w:val="20"/>
        </w:rPr>
      </w:pPr>
    </w:p>
    <w:p w14:paraId="32BCF190" w14:textId="158BED5E" w:rsidR="00275FEE" w:rsidRDefault="00275FEE" w:rsidP="00275FEE">
      <w:pPr>
        <w:jc w:val="both"/>
        <w:rPr>
          <w:rFonts w:ascii="Geomanist" w:hAnsi="Geomanist"/>
          <w:sz w:val="20"/>
          <w:szCs w:val="20"/>
        </w:rPr>
      </w:pPr>
    </w:p>
    <w:p w14:paraId="341DF0A3" w14:textId="7BA56D9C" w:rsidR="00275FEE" w:rsidRDefault="00275FEE" w:rsidP="00275FEE">
      <w:pPr>
        <w:jc w:val="both"/>
        <w:rPr>
          <w:rFonts w:ascii="Geomanist" w:hAnsi="Geomanist"/>
          <w:sz w:val="20"/>
          <w:szCs w:val="20"/>
        </w:rPr>
      </w:pPr>
    </w:p>
    <w:p w14:paraId="146AF60E" w14:textId="666E3EA4" w:rsidR="00275FEE" w:rsidRDefault="00275FEE" w:rsidP="00275FEE">
      <w:pPr>
        <w:jc w:val="both"/>
        <w:rPr>
          <w:rFonts w:ascii="Geomanist" w:hAnsi="Geomanist"/>
          <w:sz w:val="20"/>
          <w:szCs w:val="20"/>
        </w:rPr>
      </w:pPr>
    </w:p>
    <w:p w14:paraId="2E660554" w14:textId="77777777" w:rsidR="00275FEE" w:rsidRPr="00275FEE" w:rsidRDefault="00275FEE" w:rsidP="00275FEE">
      <w:pPr>
        <w:jc w:val="both"/>
        <w:rPr>
          <w:rFonts w:ascii="Geomanist" w:hAnsi="Geomanist"/>
          <w:sz w:val="20"/>
          <w:szCs w:val="20"/>
        </w:rPr>
      </w:pPr>
    </w:p>
    <w:p w14:paraId="6BE41986" w14:textId="77777777" w:rsidR="00275FEE" w:rsidRPr="00DC45DC" w:rsidRDefault="00275FEE" w:rsidP="00275FEE">
      <w:pPr>
        <w:pStyle w:val="Prrafodelista"/>
        <w:numPr>
          <w:ilvl w:val="0"/>
          <w:numId w:val="2"/>
        </w:numPr>
        <w:jc w:val="both"/>
        <w:rPr>
          <w:rFonts w:ascii="Geomanist" w:hAnsi="Geomanist"/>
          <w:sz w:val="20"/>
          <w:szCs w:val="20"/>
        </w:rPr>
      </w:pPr>
      <w:r w:rsidRPr="00DC45DC">
        <w:rPr>
          <w:rFonts w:ascii="Geomanist" w:hAnsi="Geomanist"/>
          <w:sz w:val="20"/>
          <w:szCs w:val="20"/>
        </w:rPr>
        <w:t>Recibiré el monto de los apoyos económicos aplicables, de acuerdo con la periodicidad establecida por el CTMA, siempre y cuando cumpla con las obligaciones que tengo como alumno(a) en movilidad en la Institución</w:t>
      </w:r>
      <w:r>
        <w:rPr>
          <w:rFonts w:ascii="Geomanist" w:hAnsi="Geomanist"/>
          <w:sz w:val="20"/>
          <w:szCs w:val="20"/>
        </w:rPr>
        <w:t xml:space="preserve"> </w:t>
      </w:r>
      <w:r w:rsidRPr="00DC45DC">
        <w:rPr>
          <w:rFonts w:ascii="Geomanist" w:hAnsi="Geomanist"/>
          <w:sz w:val="20"/>
          <w:szCs w:val="20"/>
        </w:rPr>
        <w:t>Destino y en el Instituto Politécnico Nacional (IPN). Dichos apoyos serán ministrados siempre y cuando cumpla, en tiempo y forma, con los requerimientos de información y documentación solicitados por la DRI, y no se me realizará depósito alguno fuera de los tiempos establecidos por la DRI; así como lo señalado en la presente carta y en la normatividad aplicable.</w:t>
      </w:r>
    </w:p>
    <w:p w14:paraId="28B407B7" w14:textId="77777777" w:rsidR="00275FEE" w:rsidRPr="00DC45DC" w:rsidRDefault="00275FEE" w:rsidP="00275FEE">
      <w:pPr>
        <w:pStyle w:val="Prrafodelista"/>
        <w:numPr>
          <w:ilvl w:val="0"/>
          <w:numId w:val="2"/>
        </w:numPr>
        <w:jc w:val="both"/>
        <w:rPr>
          <w:rFonts w:ascii="Geomanist" w:hAnsi="Geomanist"/>
          <w:sz w:val="20"/>
          <w:szCs w:val="20"/>
        </w:rPr>
      </w:pPr>
      <w:r w:rsidRPr="00DC45DC">
        <w:rPr>
          <w:rFonts w:ascii="Geomanist" w:hAnsi="Geomanist"/>
          <w:sz w:val="20"/>
          <w:szCs w:val="20"/>
        </w:rPr>
        <w:t>Los riesgos que conlleven la realización de actividades deportivas, culturales o turísticas no me eximen, en ninguna circunstancia, de los resultados académicos obtenidos.</w:t>
      </w:r>
    </w:p>
    <w:p w14:paraId="1D98CFD3" w14:textId="77777777" w:rsidR="00275FEE" w:rsidRPr="00DC45DC" w:rsidRDefault="00275FEE" w:rsidP="00275FEE">
      <w:pPr>
        <w:pStyle w:val="Prrafodelista"/>
        <w:numPr>
          <w:ilvl w:val="0"/>
          <w:numId w:val="2"/>
        </w:numPr>
        <w:jc w:val="both"/>
        <w:rPr>
          <w:rFonts w:ascii="Geomanist" w:hAnsi="Geomanist"/>
          <w:sz w:val="20"/>
          <w:szCs w:val="20"/>
        </w:rPr>
      </w:pPr>
      <w:r w:rsidRPr="00DC45DC">
        <w:rPr>
          <w:rFonts w:ascii="Geomanist" w:hAnsi="Geomanist"/>
          <w:sz w:val="20"/>
          <w:szCs w:val="20"/>
        </w:rPr>
        <w:t>Sólo podré realizar una movilidad por nivel académico con recursos de este Programa.</w:t>
      </w:r>
    </w:p>
    <w:p w14:paraId="0A698B0D" w14:textId="77777777" w:rsidR="00275FEE" w:rsidRPr="00DC45DC" w:rsidRDefault="00275FEE" w:rsidP="00275FEE">
      <w:pPr>
        <w:pStyle w:val="Prrafodelista"/>
        <w:numPr>
          <w:ilvl w:val="0"/>
          <w:numId w:val="2"/>
        </w:numPr>
        <w:jc w:val="both"/>
        <w:rPr>
          <w:rFonts w:ascii="Geomanist" w:hAnsi="Geomanist"/>
          <w:sz w:val="20"/>
          <w:szCs w:val="20"/>
        </w:rPr>
      </w:pPr>
      <w:r w:rsidRPr="00DC45DC">
        <w:rPr>
          <w:rFonts w:ascii="Geomanist" w:hAnsi="Geomanist"/>
          <w:sz w:val="20"/>
          <w:szCs w:val="20"/>
        </w:rPr>
        <w:t xml:space="preserve">En el supuesto que algún suceso impida la conclusión satisfactoria de mi movilidad o el cumplimiento de cualquiera de las obligaciones como participante en el programa, me comprometo a informar a las autoridades de mi UA, así como a la DRI y a la Institución Destino, las causas que originaron dicho suceso y mi situación actual. </w:t>
      </w:r>
    </w:p>
    <w:p w14:paraId="0E082A72" w14:textId="77777777" w:rsidR="00275FEE" w:rsidRPr="00DC45DC" w:rsidRDefault="00275FEE" w:rsidP="00275FEE">
      <w:pPr>
        <w:pStyle w:val="Prrafodelista"/>
        <w:numPr>
          <w:ilvl w:val="0"/>
          <w:numId w:val="2"/>
        </w:numPr>
        <w:jc w:val="both"/>
        <w:rPr>
          <w:rFonts w:ascii="Geomanist" w:hAnsi="Geomanist"/>
          <w:sz w:val="20"/>
          <w:szCs w:val="20"/>
        </w:rPr>
      </w:pPr>
      <w:r w:rsidRPr="00DC45DC">
        <w:rPr>
          <w:rFonts w:ascii="Geomanist" w:hAnsi="Geomanist"/>
          <w:sz w:val="20"/>
          <w:szCs w:val="20"/>
        </w:rPr>
        <w:t>En caso de cancelar mi participación en el programa, por cualquier motivo, deberé notificarlo de manera inmediata a mi UA y a la DRI, a través de correo electrónico, entregando un escrito mediante el cual explique los motivos detrás de dicha cancelación, mismo que deberé firmar de manera autógrafa.</w:t>
      </w:r>
    </w:p>
    <w:p w14:paraId="6A511E25" w14:textId="77777777" w:rsidR="00275FEE" w:rsidRPr="00DC45DC" w:rsidRDefault="00275FEE" w:rsidP="00275FEE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Geomanist" w:hAnsi="Geomanist"/>
          <w:sz w:val="20"/>
          <w:szCs w:val="20"/>
        </w:rPr>
      </w:pPr>
      <w:r w:rsidRPr="00DC45DC">
        <w:rPr>
          <w:rFonts w:ascii="Geomanist" w:hAnsi="Geomanist"/>
          <w:sz w:val="20"/>
          <w:szCs w:val="20"/>
        </w:rPr>
        <w:t>Cumplir en tiempo y forma con las fechas de inscripción y reincorporación al IPN establecidas por mi UA, así como con todos los trámites inherentes.</w:t>
      </w:r>
    </w:p>
    <w:p w14:paraId="44FE5D43" w14:textId="77777777" w:rsidR="00275FEE" w:rsidRPr="00DC45DC" w:rsidRDefault="00275FEE" w:rsidP="00275FEE">
      <w:pPr>
        <w:ind w:right="192"/>
        <w:jc w:val="both"/>
        <w:rPr>
          <w:rFonts w:ascii="Geomanist" w:hAnsi="Geomanist"/>
          <w:sz w:val="20"/>
          <w:szCs w:val="20"/>
        </w:rPr>
      </w:pPr>
    </w:p>
    <w:p w14:paraId="6D4CBBCA" w14:textId="77777777" w:rsidR="00275FEE" w:rsidRPr="00DC45DC" w:rsidRDefault="00275FEE" w:rsidP="00275FEE">
      <w:pPr>
        <w:pStyle w:val="Prrafodelista"/>
        <w:numPr>
          <w:ilvl w:val="0"/>
          <w:numId w:val="1"/>
        </w:numPr>
        <w:tabs>
          <w:tab w:val="left" w:pos="684"/>
        </w:tabs>
        <w:spacing w:line="280" w:lineRule="auto"/>
        <w:ind w:right="198"/>
        <w:jc w:val="both"/>
        <w:rPr>
          <w:rFonts w:ascii="Geomanist" w:hAnsi="Geomanist"/>
          <w:sz w:val="20"/>
          <w:szCs w:val="20"/>
        </w:rPr>
      </w:pPr>
      <w:r w:rsidRPr="00DC45DC">
        <w:rPr>
          <w:rFonts w:ascii="Geomanist" w:hAnsi="Geomanist"/>
          <w:sz w:val="20"/>
          <w:szCs w:val="20"/>
        </w:rPr>
        <w:t>El Instituto Politécnico Nacional (IPN) podrá solicitar mi retorno inmediato, efectuar la cancelación de los apoyos económicos y</w:t>
      </w:r>
      <w:r w:rsidRPr="00DC45DC">
        <w:rPr>
          <w:rFonts w:ascii="Geomanist" w:hAnsi="Geomanist"/>
          <w:spacing w:val="-35"/>
          <w:sz w:val="20"/>
          <w:szCs w:val="20"/>
        </w:rPr>
        <w:t xml:space="preserve"> </w:t>
      </w:r>
      <w:r w:rsidRPr="00DC45DC">
        <w:rPr>
          <w:rFonts w:ascii="Geomanist" w:hAnsi="Geomanist"/>
          <w:sz w:val="20"/>
          <w:szCs w:val="20"/>
        </w:rPr>
        <w:t>se</w:t>
      </w:r>
      <w:r w:rsidRPr="00DC45DC">
        <w:rPr>
          <w:rFonts w:ascii="Geomanist" w:hAnsi="Geomanist"/>
          <w:spacing w:val="-33"/>
          <w:sz w:val="20"/>
          <w:szCs w:val="20"/>
        </w:rPr>
        <w:t xml:space="preserve"> </w:t>
      </w:r>
      <w:r w:rsidRPr="00DC45DC">
        <w:rPr>
          <w:rFonts w:ascii="Geomanist" w:hAnsi="Geomanist"/>
          <w:sz w:val="20"/>
          <w:szCs w:val="20"/>
        </w:rPr>
        <w:t>podrá</w:t>
      </w:r>
      <w:r w:rsidRPr="00DC45DC">
        <w:rPr>
          <w:rFonts w:ascii="Geomanist" w:hAnsi="Geomanist"/>
          <w:spacing w:val="-27"/>
          <w:sz w:val="20"/>
          <w:szCs w:val="20"/>
        </w:rPr>
        <w:t xml:space="preserve"> </w:t>
      </w:r>
      <w:r w:rsidRPr="00DC45DC">
        <w:rPr>
          <w:rFonts w:ascii="Geomanist" w:hAnsi="Geomanist"/>
          <w:sz w:val="20"/>
          <w:szCs w:val="20"/>
        </w:rPr>
        <w:t>solicitar</w:t>
      </w:r>
      <w:r w:rsidRPr="00DC45DC">
        <w:rPr>
          <w:rFonts w:ascii="Geomanist" w:hAnsi="Geomanist"/>
          <w:spacing w:val="-30"/>
          <w:sz w:val="20"/>
          <w:szCs w:val="20"/>
        </w:rPr>
        <w:t xml:space="preserve"> </w:t>
      </w:r>
      <w:r w:rsidRPr="00DC45DC">
        <w:rPr>
          <w:rFonts w:ascii="Geomanist" w:hAnsi="Geomanist"/>
          <w:sz w:val="20"/>
          <w:szCs w:val="20"/>
        </w:rPr>
        <w:t>su</w:t>
      </w:r>
      <w:r w:rsidRPr="00DC45DC">
        <w:rPr>
          <w:rFonts w:ascii="Geomanist" w:hAnsi="Geomanist"/>
          <w:spacing w:val="-31"/>
          <w:sz w:val="20"/>
          <w:szCs w:val="20"/>
        </w:rPr>
        <w:t xml:space="preserve"> </w:t>
      </w:r>
      <w:r w:rsidRPr="00DC45DC">
        <w:rPr>
          <w:rFonts w:ascii="Geomanist" w:hAnsi="Geomanist"/>
          <w:sz w:val="20"/>
          <w:szCs w:val="20"/>
        </w:rPr>
        <w:t>reintegro</w:t>
      </w:r>
      <w:r w:rsidRPr="00DC45DC">
        <w:rPr>
          <w:rFonts w:ascii="Geomanist" w:hAnsi="Geomanist"/>
          <w:spacing w:val="-27"/>
          <w:sz w:val="20"/>
          <w:szCs w:val="20"/>
        </w:rPr>
        <w:t xml:space="preserve"> </w:t>
      </w:r>
      <w:r w:rsidRPr="00DC45DC">
        <w:rPr>
          <w:rFonts w:ascii="Geomanist" w:hAnsi="Geomanist"/>
          <w:sz w:val="20"/>
          <w:szCs w:val="20"/>
        </w:rPr>
        <w:t>por</w:t>
      </w:r>
      <w:r w:rsidRPr="00DC45DC">
        <w:rPr>
          <w:rFonts w:ascii="Geomanist" w:hAnsi="Geomanist"/>
          <w:spacing w:val="-32"/>
          <w:sz w:val="20"/>
          <w:szCs w:val="20"/>
        </w:rPr>
        <w:t xml:space="preserve"> </w:t>
      </w:r>
      <w:r w:rsidRPr="00DC45DC">
        <w:rPr>
          <w:rFonts w:ascii="Geomanist" w:hAnsi="Geomanist"/>
          <w:sz w:val="20"/>
          <w:szCs w:val="20"/>
        </w:rPr>
        <w:t>cualquiera de las siguientes</w:t>
      </w:r>
      <w:r w:rsidRPr="00DC45DC">
        <w:rPr>
          <w:rFonts w:ascii="Geomanist" w:hAnsi="Geomanist"/>
          <w:spacing w:val="12"/>
          <w:sz w:val="20"/>
          <w:szCs w:val="20"/>
        </w:rPr>
        <w:t xml:space="preserve"> </w:t>
      </w:r>
      <w:r w:rsidRPr="00DC45DC">
        <w:rPr>
          <w:rFonts w:ascii="Geomanist" w:hAnsi="Geomanist"/>
          <w:sz w:val="20"/>
          <w:szCs w:val="20"/>
        </w:rPr>
        <w:t>causas:</w:t>
      </w:r>
    </w:p>
    <w:p w14:paraId="33CD162A" w14:textId="77777777" w:rsidR="00275FEE" w:rsidRPr="00DC45DC" w:rsidRDefault="00275FEE" w:rsidP="00275FEE">
      <w:pPr>
        <w:tabs>
          <w:tab w:val="left" w:pos="684"/>
        </w:tabs>
        <w:spacing w:line="280" w:lineRule="auto"/>
        <w:ind w:right="198"/>
        <w:jc w:val="both"/>
        <w:rPr>
          <w:rFonts w:ascii="Geomanist" w:hAnsi="Geomanist"/>
          <w:sz w:val="20"/>
          <w:szCs w:val="20"/>
        </w:rPr>
      </w:pPr>
    </w:p>
    <w:p w14:paraId="5DD824BE" w14:textId="77777777" w:rsidR="00275FEE" w:rsidRPr="00DC45DC" w:rsidRDefault="00275FEE" w:rsidP="00275FEE">
      <w:pPr>
        <w:pStyle w:val="Prrafodelista"/>
        <w:numPr>
          <w:ilvl w:val="0"/>
          <w:numId w:val="3"/>
        </w:numPr>
        <w:jc w:val="both"/>
        <w:rPr>
          <w:rFonts w:ascii="Geomanist" w:hAnsi="Geomanist"/>
          <w:sz w:val="20"/>
          <w:szCs w:val="20"/>
        </w:rPr>
      </w:pPr>
      <w:r w:rsidRPr="00DC45DC">
        <w:rPr>
          <w:rFonts w:ascii="Geomanist" w:hAnsi="Geomanist"/>
          <w:sz w:val="20"/>
          <w:szCs w:val="20"/>
        </w:rPr>
        <w:t>No cumplir con las obligaciones estipuladas en esta carta, en la convocatoria correspondiente y/o en los requerimientos establecidos en la Convocatoria o no informar oportunamente sobre cualquier situación que represente un impedimento al cumplimiento de dichas obligaciones.</w:t>
      </w:r>
    </w:p>
    <w:p w14:paraId="480684E9" w14:textId="77777777" w:rsidR="00275FEE" w:rsidRPr="00DC45DC" w:rsidRDefault="00275FEE" w:rsidP="00275FEE">
      <w:pPr>
        <w:pStyle w:val="Prrafodelista"/>
        <w:numPr>
          <w:ilvl w:val="0"/>
          <w:numId w:val="3"/>
        </w:numPr>
        <w:jc w:val="both"/>
        <w:rPr>
          <w:rFonts w:ascii="Geomanist" w:hAnsi="Geomanist"/>
          <w:sz w:val="20"/>
          <w:szCs w:val="20"/>
        </w:rPr>
      </w:pPr>
      <w:r w:rsidRPr="00DC45DC">
        <w:rPr>
          <w:rFonts w:ascii="Geomanist" w:hAnsi="Geomanist"/>
          <w:sz w:val="20"/>
          <w:szCs w:val="20"/>
        </w:rPr>
        <w:t>Ser suspendido(a) o expulsado(a) de la Institución</w:t>
      </w:r>
      <w:r>
        <w:rPr>
          <w:rFonts w:ascii="Geomanist" w:hAnsi="Geomanist"/>
          <w:sz w:val="20"/>
          <w:szCs w:val="20"/>
        </w:rPr>
        <w:t xml:space="preserve"> </w:t>
      </w:r>
      <w:r w:rsidRPr="00DC45DC">
        <w:rPr>
          <w:rFonts w:ascii="Geomanist" w:hAnsi="Geomanist"/>
          <w:sz w:val="20"/>
          <w:szCs w:val="20"/>
        </w:rPr>
        <w:t>Destino por incumplimiento de la reglamentación aplicable.</w:t>
      </w:r>
    </w:p>
    <w:p w14:paraId="3D25AA19" w14:textId="77777777" w:rsidR="00275FEE" w:rsidRPr="00DC45DC" w:rsidRDefault="00275FEE" w:rsidP="00275FEE">
      <w:pPr>
        <w:pStyle w:val="Prrafodelista"/>
        <w:numPr>
          <w:ilvl w:val="0"/>
          <w:numId w:val="3"/>
        </w:numPr>
        <w:jc w:val="both"/>
        <w:rPr>
          <w:rFonts w:ascii="Geomanist" w:hAnsi="Geomanist"/>
          <w:sz w:val="20"/>
          <w:szCs w:val="20"/>
        </w:rPr>
      </w:pPr>
      <w:r w:rsidRPr="00DC45DC">
        <w:rPr>
          <w:rFonts w:ascii="Geomanist" w:hAnsi="Geomanist"/>
          <w:sz w:val="20"/>
          <w:szCs w:val="20"/>
        </w:rPr>
        <w:t>Renunciar expresamente al programa de movilidad.</w:t>
      </w:r>
    </w:p>
    <w:p w14:paraId="68FB578C" w14:textId="77777777" w:rsidR="00275FEE" w:rsidRPr="00DC45DC" w:rsidRDefault="00275FEE" w:rsidP="00275FEE">
      <w:pPr>
        <w:pStyle w:val="Prrafodelista"/>
        <w:numPr>
          <w:ilvl w:val="0"/>
          <w:numId w:val="3"/>
        </w:numPr>
        <w:jc w:val="both"/>
        <w:rPr>
          <w:rFonts w:ascii="Geomanist" w:hAnsi="Geomanist"/>
          <w:sz w:val="20"/>
          <w:szCs w:val="20"/>
        </w:rPr>
      </w:pPr>
      <w:r w:rsidRPr="28C98C14">
        <w:rPr>
          <w:rFonts w:ascii="Geomanist" w:hAnsi="Geomanist"/>
          <w:sz w:val="20"/>
          <w:szCs w:val="20"/>
        </w:rPr>
        <w:t>Renunciar expresamente</w:t>
      </w:r>
      <w:r>
        <w:rPr>
          <w:rFonts w:ascii="Geomanist" w:hAnsi="Geomanist"/>
          <w:sz w:val="20"/>
          <w:szCs w:val="20"/>
        </w:rPr>
        <w:t xml:space="preserve">, </w:t>
      </w:r>
      <w:r w:rsidRPr="0040513A">
        <w:rPr>
          <w:rFonts w:ascii="Geomanist" w:hAnsi="Geomanist"/>
          <w:sz w:val="20"/>
          <w:szCs w:val="20"/>
        </w:rPr>
        <w:t>mediante escrito dirigido a la DRI</w:t>
      </w:r>
      <w:r>
        <w:rPr>
          <w:rFonts w:ascii="Geomanist" w:hAnsi="Geomanist"/>
          <w:sz w:val="20"/>
          <w:szCs w:val="20"/>
        </w:rPr>
        <w:t>,</w:t>
      </w:r>
      <w:r w:rsidRPr="28C98C14">
        <w:rPr>
          <w:rFonts w:ascii="Geomanist" w:hAnsi="Geomanist"/>
          <w:sz w:val="20"/>
          <w:szCs w:val="20"/>
        </w:rPr>
        <w:t xml:space="preserve"> al beneficio de los apoyos; para ello se deberá anexar copia de identificación oficial.</w:t>
      </w:r>
    </w:p>
    <w:p w14:paraId="0D5A873B" w14:textId="77777777" w:rsidR="00275FEE" w:rsidRPr="00DC45DC" w:rsidRDefault="00275FEE" w:rsidP="00275FEE">
      <w:pPr>
        <w:pStyle w:val="Prrafodelista"/>
        <w:numPr>
          <w:ilvl w:val="0"/>
          <w:numId w:val="3"/>
        </w:numPr>
        <w:jc w:val="both"/>
        <w:rPr>
          <w:rFonts w:ascii="Geomanist" w:hAnsi="Geomanist"/>
          <w:sz w:val="20"/>
          <w:szCs w:val="20"/>
        </w:rPr>
      </w:pPr>
      <w:r w:rsidRPr="00DC45DC">
        <w:rPr>
          <w:rFonts w:ascii="Geomanist" w:hAnsi="Geomanist"/>
          <w:sz w:val="20"/>
          <w:szCs w:val="20"/>
        </w:rPr>
        <w:t>Abandonar los estudios en la Institución</w:t>
      </w:r>
      <w:r>
        <w:rPr>
          <w:rFonts w:ascii="Geomanist" w:hAnsi="Geomanist"/>
          <w:sz w:val="20"/>
          <w:szCs w:val="20"/>
        </w:rPr>
        <w:t xml:space="preserve"> </w:t>
      </w:r>
      <w:r w:rsidRPr="00DC45DC">
        <w:rPr>
          <w:rFonts w:ascii="Geomanist" w:hAnsi="Geomanist"/>
          <w:sz w:val="20"/>
          <w:szCs w:val="20"/>
        </w:rPr>
        <w:t>Destino.</w:t>
      </w:r>
    </w:p>
    <w:p w14:paraId="65028F17" w14:textId="77777777" w:rsidR="00275FEE" w:rsidRPr="00DC45DC" w:rsidRDefault="00275FEE" w:rsidP="00275FEE">
      <w:pPr>
        <w:pStyle w:val="Prrafodelista"/>
        <w:numPr>
          <w:ilvl w:val="0"/>
          <w:numId w:val="3"/>
        </w:numPr>
        <w:jc w:val="both"/>
        <w:rPr>
          <w:rFonts w:ascii="Geomanist" w:hAnsi="Geomanist"/>
          <w:sz w:val="20"/>
          <w:szCs w:val="20"/>
        </w:rPr>
      </w:pPr>
      <w:r w:rsidRPr="28C98C14">
        <w:rPr>
          <w:rFonts w:ascii="Geomanist" w:hAnsi="Geomanist"/>
          <w:sz w:val="20"/>
          <w:szCs w:val="20"/>
        </w:rPr>
        <w:t>Regresar a mi lugar de origen sin justificación antes de concluir el periodo de movilidad.</w:t>
      </w:r>
    </w:p>
    <w:p w14:paraId="2E384916" w14:textId="77777777" w:rsidR="00275FEE" w:rsidRPr="00DC45DC" w:rsidRDefault="00275FEE" w:rsidP="00275FEE">
      <w:pPr>
        <w:pStyle w:val="Prrafodelista"/>
        <w:jc w:val="both"/>
        <w:rPr>
          <w:rFonts w:ascii="Geomanist" w:hAnsi="Geomanist"/>
          <w:sz w:val="20"/>
          <w:szCs w:val="20"/>
        </w:rPr>
      </w:pPr>
    </w:p>
    <w:p w14:paraId="4058A1C4" w14:textId="77777777" w:rsidR="00275FEE" w:rsidRPr="00DC45DC" w:rsidRDefault="00275FEE" w:rsidP="00275FEE">
      <w:pPr>
        <w:pStyle w:val="Prrafodelista"/>
        <w:jc w:val="both"/>
        <w:rPr>
          <w:rFonts w:ascii="Geomanist" w:hAnsi="Geomanist"/>
          <w:sz w:val="20"/>
          <w:szCs w:val="20"/>
          <w:highlight w:val="green"/>
        </w:rPr>
      </w:pPr>
      <w:r w:rsidRPr="28C98C14">
        <w:rPr>
          <w:rFonts w:ascii="Geomanist" w:hAnsi="Geomanist"/>
          <w:sz w:val="20"/>
          <w:szCs w:val="20"/>
        </w:rPr>
        <w:t xml:space="preserve"> </w:t>
      </w:r>
    </w:p>
    <w:p w14:paraId="302886C1" w14:textId="77777777" w:rsidR="00275FEE" w:rsidRDefault="00275FEE" w:rsidP="00275FEE">
      <w:pPr>
        <w:pStyle w:val="Prrafodelista"/>
        <w:numPr>
          <w:ilvl w:val="0"/>
          <w:numId w:val="1"/>
        </w:numPr>
        <w:jc w:val="both"/>
        <w:rPr>
          <w:rFonts w:ascii="Geomanist" w:hAnsi="Geomanist"/>
          <w:sz w:val="20"/>
          <w:szCs w:val="20"/>
        </w:rPr>
      </w:pPr>
      <w:r w:rsidRPr="00DC45DC">
        <w:rPr>
          <w:rFonts w:ascii="Geomanist" w:hAnsi="Geomanist"/>
          <w:sz w:val="20"/>
          <w:szCs w:val="20"/>
        </w:rPr>
        <w:t>Declaro, bajo protesta de decir verdad, que no cuento con algún otro beneficio económico o en especie otorgado para el mismo fin de la movilidad al momento de solicitar el apoyo o durante el tiempo de su disfrute; excepto aquéllos que se otorguen como reconocimiento a la excelencia académica, los otorgados por la Institución</w:t>
      </w:r>
      <w:r>
        <w:rPr>
          <w:rFonts w:ascii="Geomanist" w:hAnsi="Geomanist"/>
          <w:sz w:val="20"/>
          <w:szCs w:val="20"/>
        </w:rPr>
        <w:t xml:space="preserve"> Destino</w:t>
      </w:r>
      <w:r w:rsidRPr="00DC45DC">
        <w:rPr>
          <w:rFonts w:ascii="Geomanist" w:hAnsi="Geomanist"/>
          <w:sz w:val="20"/>
          <w:szCs w:val="20"/>
        </w:rPr>
        <w:t xml:space="preserve"> </w:t>
      </w:r>
    </w:p>
    <w:p w14:paraId="2342AEB4" w14:textId="1EFFEDB1" w:rsidR="00275FEE" w:rsidRDefault="00275FEE" w:rsidP="00275FEE">
      <w:pPr>
        <w:pStyle w:val="Prrafodelista"/>
        <w:ind w:left="360"/>
        <w:jc w:val="both"/>
        <w:rPr>
          <w:rFonts w:ascii="Geomanist" w:hAnsi="Geomanist"/>
          <w:sz w:val="20"/>
          <w:szCs w:val="20"/>
        </w:rPr>
      </w:pPr>
      <w:r w:rsidRPr="00275FEE">
        <w:rPr>
          <w:rFonts w:ascii="Geomanist" w:hAnsi="Geomanist"/>
          <w:sz w:val="20"/>
          <w:szCs w:val="20"/>
        </w:rPr>
        <w:t>por concepto de inscripción o los ofertados por el Consejo Nacional de Humanidades, Ciencias y Tecnologías (CONAHCYT).</w:t>
      </w:r>
    </w:p>
    <w:p w14:paraId="5B4E6B6D" w14:textId="6A7C236A" w:rsidR="00275FEE" w:rsidRDefault="00275FEE" w:rsidP="00275FEE">
      <w:pPr>
        <w:pStyle w:val="Prrafodelista"/>
        <w:ind w:left="360"/>
        <w:jc w:val="both"/>
        <w:rPr>
          <w:rFonts w:ascii="Geomanist" w:hAnsi="Geomanist"/>
          <w:sz w:val="20"/>
          <w:szCs w:val="20"/>
        </w:rPr>
      </w:pPr>
    </w:p>
    <w:p w14:paraId="37678C26" w14:textId="1A786433" w:rsidR="00275FEE" w:rsidRDefault="00275FEE" w:rsidP="00275FEE">
      <w:pPr>
        <w:pStyle w:val="Prrafodelista"/>
        <w:ind w:left="360"/>
        <w:jc w:val="both"/>
        <w:rPr>
          <w:rFonts w:ascii="Geomanist" w:hAnsi="Geomanist"/>
          <w:sz w:val="20"/>
          <w:szCs w:val="20"/>
        </w:rPr>
      </w:pPr>
    </w:p>
    <w:p w14:paraId="17A8BC91" w14:textId="3F56B774" w:rsidR="00275FEE" w:rsidRDefault="00275FEE" w:rsidP="00275FEE">
      <w:pPr>
        <w:pStyle w:val="Prrafodelista"/>
        <w:ind w:left="360"/>
        <w:jc w:val="both"/>
        <w:rPr>
          <w:rFonts w:ascii="Geomanist" w:hAnsi="Geomanist"/>
          <w:sz w:val="20"/>
          <w:szCs w:val="20"/>
        </w:rPr>
      </w:pPr>
    </w:p>
    <w:p w14:paraId="7CC8C07E" w14:textId="3C8D9C6E" w:rsidR="00275FEE" w:rsidRDefault="00275FEE" w:rsidP="00275FEE">
      <w:pPr>
        <w:pStyle w:val="Prrafodelista"/>
        <w:ind w:left="360"/>
        <w:jc w:val="both"/>
        <w:rPr>
          <w:rFonts w:ascii="Geomanist" w:hAnsi="Geomanist"/>
          <w:sz w:val="20"/>
          <w:szCs w:val="20"/>
        </w:rPr>
      </w:pPr>
    </w:p>
    <w:p w14:paraId="1FB70F24" w14:textId="4CCC9020" w:rsidR="00275FEE" w:rsidRDefault="00275FEE" w:rsidP="00275FEE">
      <w:pPr>
        <w:pStyle w:val="Prrafodelista"/>
        <w:ind w:left="360"/>
        <w:jc w:val="both"/>
        <w:rPr>
          <w:rFonts w:ascii="Geomanist" w:hAnsi="Geomanist"/>
          <w:sz w:val="20"/>
          <w:szCs w:val="20"/>
        </w:rPr>
      </w:pPr>
    </w:p>
    <w:p w14:paraId="5EC1F05E" w14:textId="512F30B2" w:rsidR="00275FEE" w:rsidRDefault="00275FEE" w:rsidP="00275FEE">
      <w:pPr>
        <w:pStyle w:val="Prrafodelista"/>
        <w:ind w:left="360"/>
        <w:jc w:val="both"/>
        <w:rPr>
          <w:rFonts w:ascii="Geomanist" w:hAnsi="Geomanist"/>
          <w:sz w:val="20"/>
          <w:szCs w:val="20"/>
        </w:rPr>
      </w:pPr>
    </w:p>
    <w:p w14:paraId="1A6C01BF" w14:textId="3C8BB123" w:rsidR="00275FEE" w:rsidRDefault="00275FEE" w:rsidP="00275FEE">
      <w:pPr>
        <w:pStyle w:val="Prrafodelista"/>
        <w:ind w:left="360"/>
        <w:jc w:val="both"/>
        <w:rPr>
          <w:rFonts w:ascii="Geomanist" w:hAnsi="Geomanist"/>
          <w:sz w:val="20"/>
          <w:szCs w:val="20"/>
        </w:rPr>
      </w:pPr>
    </w:p>
    <w:p w14:paraId="561760C2" w14:textId="59E7D289" w:rsidR="00275FEE" w:rsidRDefault="00275FEE" w:rsidP="00275FEE">
      <w:pPr>
        <w:pStyle w:val="Prrafodelista"/>
        <w:ind w:left="360"/>
        <w:jc w:val="both"/>
        <w:rPr>
          <w:rFonts w:ascii="Geomanist" w:hAnsi="Geomanist"/>
          <w:sz w:val="20"/>
          <w:szCs w:val="20"/>
        </w:rPr>
      </w:pPr>
    </w:p>
    <w:p w14:paraId="2D84A65D" w14:textId="77777777" w:rsidR="00275FEE" w:rsidRPr="00275FEE" w:rsidRDefault="00275FEE" w:rsidP="00275FEE">
      <w:pPr>
        <w:pStyle w:val="Prrafodelista"/>
        <w:ind w:left="360"/>
        <w:jc w:val="both"/>
        <w:rPr>
          <w:rFonts w:ascii="Geomanist" w:hAnsi="Geomanist"/>
          <w:sz w:val="20"/>
          <w:szCs w:val="20"/>
        </w:rPr>
      </w:pPr>
    </w:p>
    <w:p w14:paraId="5034E257" w14:textId="77777777" w:rsidR="00275FEE" w:rsidRPr="00DC45DC" w:rsidRDefault="00275FEE" w:rsidP="00275FEE">
      <w:pPr>
        <w:pStyle w:val="Prrafodelista"/>
        <w:ind w:left="360"/>
        <w:jc w:val="both"/>
        <w:rPr>
          <w:rFonts w:ascii="Geomanist" w:hAnsi="Geomanist"/>
          <w:sz w:val="20"/>
          <w:szCs w:val="20"/>
        </w:rPr>
      </w:pPr>
    </w:p>
    <w:p w14:paraId="17DC113A" w14:textId="77777777" w:rsidR="00275FEE" w:rsidRPr="00DC45DC" w:rsidRDefault="00275FEE" w:rsidP="00275FEE">
      <w:pPr>
        <w:pStyle w:val="Prrafodelista"/>
        <w:numPr>
          <w:ilvl w:val="0"/>
          <w:numId w:val="1"/>
        </w:numPr>
        <w:jc w:val="both"/>
        <w:rPr>
          <w:rFonts w:ascii="Geomanist" w:hAnsi="Geomanist"/>
          <w:sz w:val="20"/>
          <w:szCs w:val="20"/>
        </w:rPr>
      </w:pPr>
      <w:r w:rsidRPr="00DC45DC">
        <w:rPr>
          <w:rFonts w:ascii="Geomanist" w:hAnsi="Geomanist"/>
          <w:sz w:val="20"/>
          <w:szCs w:val="20"/>
        </w:rPr>
        <w:t>El otorgamiento del presente apoyo no establece una relación laboral con el IPN, por lo que en ningún caso consideraré al IPN como patrón principal, solidario o sustituto, y no le presentaré reclamación alguna por este concepto.</w:t>
      </w:r>
    </w:p>
    <w:p w14:paraId="708DADF1" w14:textId="77777777" w:rsidR="00275FEE" w:rsidRPr="00DC45DC" w:rsidRDefault="00275FEE" w:rsidP="00275FEE">
      <w:pPr>
        <w:pStyle w:val="Prrafodelista"/>
        <w:ind w:left="360"/>
        <w:jc w:val="both"/>
        <w:rPr>
          <w:rFonts w:ascii="Geomanist" w:hAnsi="Geomanist"/>
          <w:sz w:val="20"/>
          <w:szCs w:val="20"/>
        </w:rPr>
      </w:pPr>
    </w:p>
    <w:p w14:paraId="0656E885" w14:textId="77777777" w:rsidR="00275FEE" w:rsidRPr="00DC45DC" w:rsidRDefault="00275FEE" w:rsidP="00275FEE">
      <w:pPr>
        <w:pStyle w:val="Prrafodelista"/>
        <w:numPr>
          <w:ilvl w:val="0"/>
          <w:numId w:val="1"/>
        </w:numPr>
        <w:jc w:val="both"/>
        <w:rPr>
          <w:rFonts w:ascii="Geomanist" w:hAnsi="Geomanist"/>
          <w:sz w:val="20"/>
          <w:szCs w:val="20"/>
        </w:rPr>
      </w:pPr>
      <w:r w:rsidRPr="00DC45DC">
        <w:rPr>
          <w:rFonts w:ascii="Geomanist" w:hAnsi="Geomanist"/>
          <w:sz w:val="20"/>
          <w:szCs w:val="20"/>
        </w:rPr>
        <w:t>Asumiré cualquier gasto requerido para la realización de la movilidad académica, tales como, trámites migratorios, traslados internos dentro y fuera de México, cuotas administrativas y seguros de salud adicionales establecidos por la Institución</w:t>
      </w:r>
      <w:r>
        <w:rPr>
          <w:rFonts w:ascii="Geomanist" w:hAnsi="Geomanist"/>
          <w:sz w:val="20"/>
          <w:szCs w:val="20"/>
        </w:rPr>
        <w:t xml:space="preserve"> </w:t>
      </w:r>
      <w:r w:rsidRPr="00DC45DC">
        <w:rPr>
          <w:rFonts w:ascii="Geomanist" w:hAnsi="Geomanist"/>
          <w:sz w:val="20"/>
          <w:szCs w:val="20"/>
        </w:rPr>
        <w:t>Destino.</w:t>
      </w:r>
    </w:p>
    <w:p w14:paraId="4F22F46E" w14:textId="77777777" w:rsidR="00275FEE" w:rsidRPr="00DC45DC" w:rsidRDefault="00275FEE" w:rsidP="00275FEE">
      <w:pPr>
        <w:jc w:val="both"/>
        <w:rPr>
          <w:rFonts w:ascii="Geomanist" w:hAnsi="Geomanist"/>
          <w:sz w:val="20"/>
          <w:szCs w:val="20"/>
        </w:rPr>
      </w:pPr>
    </w:p>
    <w:p w14:paraId="0B08100F" w14:textId="77777777" w:rsidR="00275FEE" w:rsidRPr="00DC45DC" w:rsidRDefault="00275FEE" w:rsidP="00275FEE">
      <w:pPr>
        <w:pStyle w:val="Prrafodelista"/>
        <w:numPr>
          <w:ilvl w:val="0"/>
          <w:numId w:val="1"/>
        </w:numPr>
        <w:jc w:val="both"/>
        <w:rPr>
          <w:rFonts w:ascii="Geomanist" w:hAnsi="Geomanist"/>
          <w:sz w:val="20"/>
          <w:szCs w:val="20"/>
        </w:rPr>
      </w:pPr>
      <w:r w:rsidRPr="00DC45DC">
        <w:rPr>
          <w:rFonts w:ascii="Geomanist" w:hAnsi="Geomanist"/>
          <w:sz w:val="20"/>
          <w:szCs w:val="20"/>
        </w:rPr>
        <w:t xml:space="preserve">Estoy consciente de que el programa de movilidad tiene una finalidad académica, por lo que acepto que la realización de cualquier actividad que tenga un fin distinto será llevada a cabo bajo mi riesgo y deslindo al IPN de toda responsabilidad derivada de las mismas. </w:t>
      </w:r>
    </w:p>
    <w:p w14:paraId="4F5CB8BC" w14:textId="77777777" w:rsidR="00275FEE" w:rsidRPr="00DC45DC" w:rsidRDefault="00275FEE" w:rsidP="00275FEE">
      <w:pPr>
        <w:jc w:val="both"/>
        <w:rPr>
          <w:rFonts w:ascii="Geomanist" w:hAnsi="Geomanist"/>
          <w:sz w:val="20"/>
          <w:szCs w:val="20"/>
        </w:rPr>
      </w:pPr>
    </w:p>
    <w:p w14:paraId="3327E15C" w14:textId="77777777" w:rsidR="00275FEE" w:rsidRPr="00DC45DC" w:rsidRDefault="00275FEE" w:rsidP="00275FEE">
      <w:pPr>
        <w:pStyle w:val="Prrafodelista"/>
        <w:numPr>
          <w:ilvl w:val="0"/>
          <w:numId w:val="1"/>
        </w:numPr>
        <w:jc w:val="both"/>
        <w:rPr>
          <w:rFonts w:ascii="Geomanist" w:hAnsi="Geomanist"/>
          <w:sz w:val="20"/>
          <w:szCs w:val="20"/>
        </w:rPr>
      </w:pPr>
      <w:r w:rsidRPr="00DC45DC">
        <w:rPr>
          <w:rFonts w:ascii="Geomanist" w:hAnsi="Geomanist"/>
          <w:sz w:val="20"/>
          <w:szCs w:val="20"/>
        </w:rPr>
        <w:t>Acepto que toda situación no prevista en las condiciones antes mencionadas será resuelta por el CTMA, cuya decisión será inapelable.</w:t>
      </w:r>
    </w:p>
    <w:p w14:paraId="1BFD50D4" w14:textId="77777777" w:rsidR="00275FEE" w:rsidRPr="00DC45DC" w:rsidRDefault="00275FEE" w:rsidP="00275FEE">
      <w:pPr>
        <w:jc w:val="both"/>
        <w:rPr>
          <w:rFonts w:ascii="Geomanist" w:hAnsi="Geomanist"/>
          <w:sz w:val="20"/>
          <w:szCs w:val="20"/>
        </w:rPr>
      </w:pPr>
    </w:p>
    <w:p w14:paraId="601296A7" w14:textId="77777777" w:rsidR="00275FEE" w:rsidRPr="00DC45DC" w:rsidRDefault="00275FEE" w:rsidP="00275FEE">
      <w:pPr>
        <w:pStyle w:val="Prrafodelista"/>
        <w:numPr>
          <w:ilvl w:val="0"/>
          <w:numId w:val="1"/>
        </w:numPr>
        <w:jc w:val="both"/>
        <w:rPr>
          <w:rFonts w:ascii="Geomanist" w:hAnsi="Geomanist"/>
          <w:sz w:val="20"/>
          <w:szCs w:val="20"/>
        </w:rPr>
      </w:pPr>
      <w:r w:rsidRPr="28C98C14">
        <w:rPr>
          <w:rFonts w:ascii="Geomanist" w:hAnsi="Geomanist"/>
          <w:sz w:val="20"/>
          <w:szCs w:val="20"/>
        </w:rPr>
        <w:t>Declaro que conozco, comprendo y acepto todas las cláusulas anteriores, así como lo estipulado en la Convocatoria de</w:t>
      </w:r>
      <w:r>
        <w:rPr>
          <w:rFonts w:ascii="Geomanist" w:hAnsi="Geomanist"/>
          <w:sz w:val="20"/>
          <w:szCs w:val="20"/>
        </w:rPr>
        <w:t>l</w:t>
      </w:r>
      <w:r w:rsidRPr="28C98C14">
        <w:rPr>
          <w:rFonts w:ascii="Geomanist" w:hAnsi="Geomanist"/>
          <w:sz w:val="20"/>
          <w:szCs w:val="20"/>
        </w:rPr>
        <w:t xml:space="preserve"> </w:t>
      </w:r>
      <w:proofErr w:type="spellStart"/>
      <w:r w:rsidRPr="00E50D75">
        <w:rPr>
          <w:rFonts w:ascii="Geomanist" w:hAnsi="Geomanist"/>
          <w:sz w:val="20"/>
          <w:szCs w:val="20"/>
        </w:rPr>
        <w:t>ProMAP</w:t>
      </w:r>
      <w:proofErr w:type="spellEnd"/>
      <w:r w:rsidRPr="00E50D75">
        <w:rPr>
          <w:rFonts w:ascii="Geomanist" w:hAnsi="Geomanist"/>
          <w:sz w:val="20"/>
          <w:szCs w:val="20"/>
        </w:rPr>
        <w:t>,</w:t>
      </w:r>
      <w:r w:rsidRPr="28C98C14">
        <w:rPr>
          <w:rFonts w:ascii="Geomanist" w:hAnsi="Geomanist"/>
          <w:sz w:val="20"/>
          <w:szCs w:val="20"/>
        </w:rPr>
        <w:t xml:space="preserve"> sabiendo que debo cumplir con cada uno de ellos.</w:t>
      </w:r>
    </w:p>
    <w:p w14:paraId="442A6301" w14:textId="77777777" w:rsidR="00275FEE" w:rsidRPr="00DC45DC" w:rsidRDefault="00275FEE" w:rsidP="00275FEE">
      <w:pPr>
        <w:rPr>
          <w:rFonts w:ascii="Geomanist" w:hAnsi="Geomanist"/>
          <w:sz w:val="20"/>
          <w:szCs w:val="20"/>
        </w:rPr>
      </w:pPr>
    </w:p>
    <w:p w14:paraId="2924EB24" w14:textId="77777777" w:rsidR="00275FEE" w:rsidRPr="00DC45DC" w:rsidRDefault="00275FEE" w:rsidP="00275FEE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jc w:val="both"/>
        <w:rPr>
          <w:rFonts w:ascii="Arial Nova" w:hAnsi="Arial Nova"/>
          <w:b/>
          <w:bCs/>
          <w:sz w:val="20"/>
          <w:szCs w:val="20"/>
        </w:rPr>
      </w:pPr>
      <w:r w:rsidRPr="28C98C14">
        <w:rPr>
          <w:rFonts w:ascii="Geomanist" w:hAnsi="Geomanist"/>
          <w:sz w:val="20"/>
          <w:szCs w:val="20"/>
        </w:rPr>
        <w:t>Dado lo anteriormente expuesto, reitero mi compromiso y expreso que conozco en su totalidad las condiciones y reglamentaciones aplicables al</w:t>
      </w:r>
      <w:r>
        <w:rPr>
          <w:rFonts w:ascii="Geomanist" w:hAnsi="Geomanist"/>
          <w:sz w:val="20"/>
          <w:szCs w:val="20"/>
        </w:rPr>
        <w:t xml:space="preserve"> </w:t>
      </w:r>
      <w:proofErr w:type="spellStart"/>
      <w:r w:rsidRPr="002D06E9">
        <w:rPr>
          <w:rFonts w:ascii="Geomanist" w:hAnsi="Geomanist"/>
          <w:sz w:val="20"/>
          <w:szCs w:val="20"/>
        </w:rPr>
        <w:t>ProMAP</w:t>
      </w:r>
      <w:proofErr w:type="spellEnd"/>
      <w:r w:rsidRPr="28C98C14">
        <w:rPr>
          <w:rFonts w:ascii="Geomanist" w:hAnsi="Geomanist"/>
          <w:sz w:val="20"/>
          <w:szCs w:val="20"/>
        </w:rPr>
        <w:t xml:space="preserve"> y que, ante cualquier incumplimiento de mi parte, el apoyo económico que me ha sido otorgado podrá cancelarse en cualquier momento. As</w:t>
      </w:r>
      <w:r>
        <w:rPr>
          <w:rFonts w:ascii="Geomanist" w:hAnsi="Geomanist"/>
          <w:sz w:val="20"/>
          <w:szCs w:val="20"/>
        </w:rPr>
        <w:t>i</w:t>
      </w:r>
      <w:r w:rsidRPr="28C98C14">
        <w:rPr>
          <w:rFonts w:ascii="Geomanist" w:hAnsi="Geomanist"/>
          <w:sz w:val="20"/>
          <w:szCs w:val="20"/>
        </w:rPr>
        <w:t>mismo, entiendo y acepto que, en caso de que el CTMA así lo determine, deberé retornar inmediatamente al IPN y reintegrar a este cualquier apoyo que me haya sido ministrado hasta ese punto en un plazo no mayor a 30 días naturales.</w:t>
      </w:r>
    </w:p>
    <w:p w14:paraId="085D8C63" w14:textId="77777777" w:rsidR="00275FEE" w:rsidRDefault="00275FEE" w:rsidP="00275FEE">
      <w:pPr>
        <w:pStyle w:val="Prrafodelista"/>
        <w:rPr>
          <w:rFonts w:ascii="Arial Nova" w:hAnsi="Arial Nova"/>
          <w:b/>
          <w:bCs/>
        </w:rPr>
      </w:pPr>
    </w:p>
    <w:p w14:paraId="07DF704F" w14:textId="77777777" w:rsidR="00275FEE" w:rsidRPr="00860ED9" w:rsidRDefault="00275FEE" w:rsidP="00275FEE">
      <w:pPr>
        <w:pStyle w:val="Prrafodelista"/>
        <w:rPr>
          <w:rFonts w:ascii="Arial Nova" w:hAnsi="Arial Nova"/>
          <w:b/>
          <w:bCs/>
        </w:rPr>
      </w:pPr>
    </w:p>
    <w:p w14:paraId="21E43EF9" w14:textId="77777777" w:rsidR="00275FEE" w:rsidRPr="00860ED9" w:rsidRDefault="00275FEE" w:rsidP="00275FEE">
      <w:pPr>
        <w:pStyle w:val="Prrafodelista"/>
        <w:widowControl/>
        <w:autoSpaceDE/>
        <w:autoSpaceDN/>
        <w:spacing w:after="160" w:line="259" w:lineRule="auto"/>
        <w:ind w:left="360"/>
        <w:jc w:val="both"/>
        <w:rPr>
          <w:rFonts w:ascii="Geomanist" w:hAnsi="Geomanist"/>
          <w:b/>
          <w:bCs/>
        </w:rPr>
      </w:pPr>
      <w:r w:rsidRPr="00860ED9">
        <w:rPr>
          <w:rFonts w:ascii="Geomanist" w:hAnsi="Geomanist"/>
          <w:b/>
          <w:bCs/>
        </w:rPr>
        <w:t>DATOS DE CONTACTO DEL PARTICIPANTE</w:t>
      </w:r>
    </w:p>
    <w:p w14:paraId="4C5099BE" w14:textId="77777777" w:rsidR="00275FEE" w:rsidRPr="008864C3" w:rsidRDefault="00275FEE" w:rsidP="00275FEE">
      <w:pPr>
        <w:pStyle w:val="Textoindependiente"/>
        <w:rPr>
          <w:rFonts w:ascii="Arial Nova" w:hAnsi="Arial Nov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173"/>
        <w:gridCol w:w="1930"/>
        <w:gridCol w:w="2516"/>
      </w:tblGrid>
      <w:tr w:rsidR="00275FEE" w:rsidRPr="00860ED9" w14:paraId="44F25086" w14:textId="77777777" w:rsidTr="0086227B">
        <w:trPr>
          <w:trHeight w:val="283"/>
          <w:jc w:val="center"/>
        </w:trPr>
        <w:tc>
          <w:tcPr>
            <w:tcW w:w="1271" w:type="dxa"/>
          </w:tcPr>
          <w:p w14:paraId="4B26EC35" w14:textId="77777777" w:rsidR="00275FEE" w:rsidRPr="00860ED9" w:rsidRDefault="00275FEE" w:rsidP="0086227B">
            <w:pPr>
              <w:pStyle w:val="Textoindependiente"/>
              <w:jc w:val="both"/>
              <w:rPr>
                <w:rFonts w:ascii="Geomanist" w:hAnsi="Geomanist"/>
              </w:rPr>
            </w:pPr>
            <w:r w:rsidRPr="4E3AA2F4">
              <w:rPr>
                <w:rFonts w:ascii="Geomanist" w:hAnsi="Geomanist"/>
              </w:rPr>
              <w:t>Celular</w:t>
            </w:r>
          </w:p>
        </w:tc>
        <w:tc>
          <w:tcPr>
            <w:tcW w:w="3173" w:type="dxa"/>
          </w:tcPr>
          <w:p w14:paraId="2F409375" w14:textId="77777777" w:rsidR="00275FEE" w:rsidRPr="00860ED9" w:rsidRDefault="00275FEE" w:rsidP="0086227B">
            <w:pPr>
              <w:pStyle w:val="Textoindependiente"/>
              <w:rPr>
                <w:rFonts w:ascii="Geomanist" w:hAnsi="Geomanist"/>
              </w:rPr>
            </w:pPr>
          </w:p>
        </w:tc>
        <w:tc>
          <w:tcPr>
            <w:tcW w:w="1930" w:type="dxa"/>
          </w:tcPr>
          <w:p w14:paraId="5B65C00D" w14:textId="77777777" w:rsidR="00275FEE" w:rsidRPr="00860ED9" w:rsidRDefault="00275FEE" w:rsidP="0086227B">
            <w:pPr>
              <w:pStyle w:val="Textoindependiente"/>
              <w:rPr>
                <w:rFonts w:ascii="Geomanist" w:hAnsi="Geomanist"/>
              </w:rPr>
            </w:pPr>
            <w:r w:rsidRPr="00860ED9">
              <w:rPr>
                <w:rFonts w:ascii="Geomanist" w:hAnsi="Geomanist"/>
              </w:rPr>
              <w:t>Correo Electrónico</w:t>
            </w:r>
          </w:p>
        </w:tc>
        <w:tc>
          <w:tcPr>
            <w:tcW w:w="2516" w:type="dxa"/>
          </w:tcPr>
          <w:p w14:paraId="698596AD" w14:textId="77777777" w:rsidR="00275FEE" w:rsidRPr="00860ED9" w:rsidRDefault="00275FEE" w:rsidP="0086227B">
            <w:pPr>
              <w:pStyle w:val="Textoindependiente"/>
              <w:rPr>
                <w:rFonts w:ascii="Geomanist" w:hAnsi="Geomanist"/>
              </w:rPr>
            </w:pPr>
          </w:p>
        </w:tc>
      </w:tr>
    </w:tbl>
    <w:p w14:paraId="1F08112E" w14:textId="77777777" w:rsidR="00275FEE" w:rsidRPr="00860ED9" w:rsidRDefault="00275FEE" w:rsidP="00275FEE">
      <w:pPr>
        <w:pStyle w:val="Textoindependiente"/>
        <w:ind w:left="135"/>
        <w:jc w:val="both"/>
        <w:rPr>
          <w:rFonts w:ascii="Geomanist" w:hAnsi="Geomanist"/>
          <w:b/>
          <w:bCs/>
        </w:rPr>
      </w:pPr>
    </w:p>
    <w:p w14:paraId="1387C5CA" w14:textId="77777777" w:rsidR="00275FEE" w:rsidRPr="00860ED9" w:rsidRDefault="00275FEE" w:rsidP="00275FEE">
      <w:pPr>
        <w:pStyle w:val="Textoindependiente"/>
        <w:ind w:left="495"/>
        <w:jc w:val="both"/>
        <w:rPr>
          <w:rFonts w:ascii="Geomanist" w:hAnsi="Geomanist"/>
          <w:i/>
          <w:iCs/>
        </w:rPr>
      </w:pPr>
      <w:r w:rsidRPr="00860ED9">
        <w:rPr>
          <w:rFonts w:ascii="Geomanist" w:hAnsi="Geomanist"/>
          <w:i/>
          <w:iCs/>
        </w:rPr>
        <w:t>*Proporcionar copia del INE o Pasaporte por ambas caras.</w:t>
      </w:r>
    </w:p>
    <w:p w14:paraId="5ABB9313" w14:textId="2CDE3666" w:rsidR="00275FEE" w:rsidRDefault="00275FEE" w:rsidP="00275FEE">
      <w:pPr>
        <w:pStyle w:val="Textoindependiente"/>
        <w:ind w:left="495"/>
        <w:jc w:val="both"/>
        <w:rPr>
          <w:rFonts w:ascii="Geomanist" w:hAnsi="Geomanist"/>
          <w:b/>
          <w:bCs/>
        </w:rPr>
      </w:pPr>
    </w:p>
    <w:p w14:paraId="63D9A505" w14:textId="2F9C92F9" w:rsidR="00275FEE" w:rsidRDefault="00275FEE" w:rsidP="00275FEE">
      <w:pPr>
        <w:pStyle w:val="Textoindependiente"/>
        <w:ind w:left="495"/>
        <w:jc w:val="both"/>
        <w:rPr>
          <w:rFonts w:ascii="Geomanist" w:hAnsi="Geomanist"/>
          <w:b/>
          <w:bCs/>
        </w:rPr>
      </w:pPr>
    </w:p>
    <w:p w14:paraId="24BF325A" w14:textId="55FB5CA5" w:rsidR="00275FEE" w:rsidRDefault="00275FEE" w:rsidP="00275FEE">
      <w:pPr>
        <w:pStyle w:val="Textoindependiente"/>
        <w:ind w:left="495"/>
        <w:jc w:val="both"/>
        <w:rPr>
          <w:rFonts w:ascii="Geomanist" w:hAnsi="Geomanist"/>
          <w:b/>
          <w:bCs/>
        </w:rPr>
      </w:pPr>
    </w:p>
    <w:p w14:paraId="271DF764" w14:textId="43A87BD0" w:rsidR="00275FEE" w:rsidRDefault="00275FEE" w:rsidP="00275FEE">
      <w:pPr>
        <w:pStyle w:val="Textoindependiente"/>
        <w:ind w:left="495"/>
        <w:jc w:val="both"/>
        <w:rPr>
          <w:rFonts w:ascii="Geomanist" w:hAnsi="Geomanist"/>
          <w:b/>
          <w:bCs/>
        </w:rPr>
      </w:pPr>
    </w:p>
    <w:p w14:paraId="31A2B527" w14:textId="4A0C63CC" w:rsidR="00275FEE" w:rsidRDefault="00275FEE" w:rsidP="00275FEE">
      <w:pPr>
        <w:pStyle w:val="Textoindependiente"/>
        <w:ind w:left="495"/>
        <w:jc w:val="both"/>
        <w:rPr>
          <w:rFonts w:ascii="Geomanist" w:hAnsi="Geomanist"/>
          <w:b/>
          <w:bCs/>
        </w:rPr>
      </w:pPr>
    </w:p>
    <w:p w14:paraId="585D5FA7" w14:textId="112B5BA5" w:rsidR="00275FEE" w:rsidRDefault="00275FEE" w:rsidP="00275FEE">
      <w:pPr>
        <w:pStyle w:val="Textoindependiente"/>
        <w:ind w:left="495"/>
        <w:jc w:val="both"/>
        <w:rPr>
          <w:rFonts w:ascii="Geomanist" w:hAnsi="Geomanist"/>
          <w:b/>
          <w:bCs/>
        </w:rPr>
      </w:pPr>
    </w:p>
    <w:p w14:paraId="4767717A" w14:textId="6679396C" w:rsidR="00275FEE" w:rsidRDefault="00275FEE" w:rsidP="00275FEE">
      <w:pPr>
        <w:pStyle w:val="Textoindependiente"/>
        <w:ind w:left="495"/>
        <w:jc w:val="both"/>
        <w:rPr>
          <w:rFonts w:ascii="Geomanist" w:hAnsi="Geomanist"/>
          <w:b/>
          <w:bCs/>
        </w:rPr>
      </w:pPr>
    </w:p>
    <w:p w14:paraId="539CD7D9" w14:textId="43118416" w:rsidR="00275FEE" w:rsidRDefault="00275FEE" w:rsidP="00275FEE">
      <w:pPr>
        <w:pStyle w:val="Textoindependiente"/>
        <w:ind w:left="495"/>
        <w:jc w:val="both"/>
        <w:rPr>
          <w:rFonts w:ascii="Geomanist" w:hAnsi="Geomanist"/>
          <w:b/>
          <w:bCs/>
        </w:rPr>
      </w:pPr>
    </w:p>
    <w:p w14:paraId="12051B2F" w14:textId="68F08FB9" w:rsidR="00275FEE" w:rsidRDefault="00275FEE" w:rsidP="00275FEE">
      <w:pPr>
        <w:pStyle w:val="Textoindependiente"/>
        <w:ind w:left="495"/>
        <w:jc w:val="both"/>
        <w:rPr>
          <w:rFonts w:ascii="Geomanist" w:hAnsi="Geomanist"/>
          <w:b/>
          <w:bCs/>
        </w:rPr>
      </w:pPr>
    </w:p>
    <w:p w14:paraId="6FC68824" w14:textId="2E61C869" w:rsidR="00275FEE" w:rsidRDefault="00275FEE" w:rsidP="00275FEE">
      <w:pPr>
        <w:pStyle w:val="Textoindependiente"/>
        <w:ind w:left="495"/>
        <w:jc w:val="both"/>
        <w:rPr>
          <w:rFonts w:ascii="Geomanist" w:hAnsi="Geomanist"/>
          <w:b/>
          <w:bCs/>
        </w:rPr>
      </w:pPr>
    </w:p>
    <w:p w14:paraId="78523D62" w14:textId="0609BF42" w:rsidR="00275FEE" w:rsidRDefault="00275FEE" w:rsidP="00275FEE">
      <w:pPr>
        <w:pStyle w:val="Textoindependiente"/>
        <w:ind w:left="495"/>
        <w:jc w:val="both"/>
        <w:rPr>
          <w:rFonts w:ascii="Geomanist" w:hAnsi="Geomanist"/>
          <w:b/>
          <w:bCs/>
        </w:rPr>
      </w:pPr>
    </w:p>
    <w:p w14:paraId="3EFAF4C2" w14:textId="3C8C8FA4" w:rsidR="00275FEE" w:rsidRDefault="00275FEE" w:rsidP="00275FEE">
      <w:pPr>
        <w:pStyle w:val="Textoindependiente"/>
        <w:ind w:left="495"/>
        <w:jc w:val="both"/>
        <w:rPr>
          <w:rFonts w:ascii="Geomanist" w:hAnsi="Geomanist"/>
          <w:b/>
          <w:bCs/>
        </w:rPr>
      </w:pPr>
    </w:p>
    <w:p w14:paraId="776F6642" w14:textId="07B2F076" w:rsidR="00275FEE" w:rsidRDefault="00275FEE" w:rsidP="00275FEE">
      <w:pPr>
        <w:pStyle w:val="Textoindependiente"/>
        <w:ind w:left="495"/>
        <w:jc w:val="both"/>
        <w:rPr>
          <w:rFonts w:ascii="Geomanist" w:hAnsi="Geomanist"/>
          <w:b/>
          <w:bCs/>
        </w:rPr>
      </w:pPr>
    </w:p>
    <w:p w14:paraId="76BF835B" w14:textId="2C1F2582" w:rsidR="00275FEE" w:rsidRDefault="00275FEE" w:rsidP="00275FEE">
      <w:pPr>
        <w:pStyle w:val="Textoindependiente"/>
        <w:ind w:left="495"/>
        <w:jc w:val="both"/>
        <w:rPr>
          <w:rFonts w:ascii="Geomanist" w:hAnsi="Geomanist"/>
          <w:b/>
          <w:bCs/>
        </w:rPr>
      </w:pPr>
    </w:p>
    <w:p w14:paraId="41EEB1FC" w14:textId="7D2EEE81" w:rsidR="00275FEE" w:rsidRDefault="00275FEE" w:rsidP="00275FEE">
      <w:pPr>
        <w:pStyle w:val="Textoindependiente"/>
        <w:ind w:left="495"/>
        <w:jc w:val="both"/>
        <w:rPr>
          <w:rFonts w:ascii="Geomanist" w:hAnsi="Geomanist"/>
          <w:b/>
          <w:bCs/>
        </w:rPr>
      </w:pPr>
    </w:p>
    <w:p w14:paraId="0C80C287" w14:textId="77777777" w:rsidR="00275FEE" w:rsidRPr="00860ED9" w:rsidRDefault="00275FEE" w:rsidP="00275FEE">
      <w:pPr>
        <w:pStyle w:val="Textoindependiente"/>
        <w:ind w:left="495"/>
        <w:jc w:val="both"/>
        <w:rPr>
          <w:rFonts w:ascii="Geomanist" w:hAnsi="Geomanist"/>
          <w:b/>
          <w:bCs/>
        </w:rPr>
      </w:pPr>
    </w:p>
    <w:p w14:paraId="69061EAF" w14:textId="77777777" w:rsidR="00275FEE" w:rsidRPr="00860ED9" w:rsidRDefault="00275FEE" w:rsidP="00275FEE">
      <w:pPr>
        <w:pStyle w:val="Textoindependiente"/>
        <w:jc w:val="center"/>
        <w:rPr>
          <w:rFonts w:ascii="Geomanist" w:hAnsi="Geomanist"/>
          <w:b/>
          <w:bCs/>
        </w:rPr>
      </w:pPr>
      <w:r w:rsidRPr="00860ED9">
        <w:rPr>
          <w:rFonts w:ascii="Geomanist" w:hAnsi="Geomanist"/>
          <w:b/>
          <w:bCs/>
        </w:rPr>
        <w:t>DATOS DEL PADRE O TUTOR</w:t>
      </w:r>
    </w:p>
    <w:p w14:paraId="2AD41729" w14:textId="77777777" w:rsidR="00275FEE" w:rsidRPr="00860ED9" w:rsidRDefault="00275FEE" w:rsidP="00275FEE">
      <w:pPr>
        <w:pStyle w:val="Textoindependiente"/>
        <w:rPr>
          <w:rFonts w:ascii="Geomanist" w:hAnsi="Geomanis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173"/>
        <w:gridCol w:w="1930"/>
        <w:gridCol w:w="2516"/>
      </w:tblGrid>
      <w:tr w:rsidR="00275FEE" w:rsidRPr="00860ED9" w14:paraId="656575FE" w14:textId="77777777" w:rsidTr="0086227B">
        <w:trPr>
          <w:trHeight w:val="283"/>
          <w:jc w:val="center"/>
        </w:trPr>
        <w:tc>
          <w:tcPr>
            <w:tcW w:w="1271" w:type="dxa"/>
          </w:tcPr>
          <w:p w14:paraId="258955D7" w14:textId="77777777" w:rsidR="00275FEE" w:rsidRPr="00860ED9" w:rsidRDefault="00275FEE" w:rsidP="0086227B">
            <w:pPr>
              <w:pStyle w:val="Textoindependiente"/>
              <w:rPr>
                <w:rFonts w:ascii="Geomanist" w:hAnsi="Geomanist"/>
              </w:rPr>
            </w:pPr>
            <w:r>
              <w:rPr>
                <w:rFonts w:ascii="Geomanist" w:hAnsi="Geomanist"/>
              </w:rPr>
              <w:t>Nombre</w:t>
            </w:r>
          </w:p>
        </w:tc>
        <w:tc>
          <w:tcPr>
            <w:tcW w:w="3173" w:type="dxa"/>
          </w:tcPr>
          <w:p w14:paraId="20AED9B2" w14:textId="77777777" w:rsidR="00275FEE" w:rsidRPr="00860ED9" w:rsidRDefault="00275FEE" w:rsidP="0086227B">
            <w:pPr>
              <w:pStyle w:val="Textoindependiente"/>
              <w:rPr>
                <w:rFonts w:ascii="Geomanist" w:hAnsi="Geomanist"/>
              </w:rPr>
            </w:pPr>
          </w:p>
        </w:tc>
        <w:tc>
          <w:tcPr>
            <w:tcW w:w="1930" w:type="dxa"/>
          </w:tcPr>
          <w:p w14:paraId="6EE24B2B" w14:textId="77777777" w:rsidR="00275FEE" w:rsidRPr="00860ED9" w:rsidRDefault="00275FEE" w:rsidP="0086227B">
            <w:pPr>
              <w:pStyle w:val="Textoindependiente"/>
              <w:rPr>
                <w:rFonts w:ascii="Geomanist" w:hAnsi="Geomanist"/>
              </w:rPr>
            </w:pPr>
            <w:r>
              <w:rPr>
                <w:rFonts w:ascii="Geomanist" w:hAnsi="Geomanist"/>
              </w:rPr>
              <w:t>Parentesco</w:t>
            </w:r>
          </w:p>
        </w:tc>
        <w:tc>
          <w:tcPr>
            <w:tcW w:w="2516" w:type="dxa"/>
          </w:tcPr>
          <w:p w14:paraId="7A6A91BA" w14:textId="77777777" w:rsidR="00275FEE" w:rsidRPr="00860ED9" w:rsidRDefault="00275FEE" w:rsidP="0086227B">
            <w:pPr>
              <w:pStyle w:val="Textoindependiente"/>
              <w:rPr>
                <w:rFonts w:ascii="Geomanist" w:hAnsi="Geomanist"/>
              </w:rPr>
            </w:pPr>
          </w:p>
        </w:tc>
      </w:tr>
      <w:tr w:rsidR="00275FEE" w:rsidRPr="00860ED9" w14:paraId="533DE068" w14:textId="77777777" w:rsidTr="0086227B">
        <w:trPr>
          <w:trHeight w:val="283"/>
          <w:jc w:val="center"/>
        </w:trPr>
        <w:tc>
          <w:tcPr>
            <w:tcW w:w="1271" w:type="dxa"/>
          </w:tcPr>
          <w:p w14:paraId="006C80FF" w14:textId="77777777" w:rsidR="00275FEE" w:rsidRPr="00860ED9" w:rsidRDefault="00275FEE" w:rsidP="0086227B">
            <w:pPr>
              <w:pStyle w:val="Textoindependiente"/>
              <w:rPr>
                <w:rFonts w:ascii="Geomanist" w:hAnsi="Geomanist"/>
              </w:rPr>
            </w:pPr>
            <w:r w:rsidRPr="00860ED9">
              <w:rPr>
                <w:rFonts w:ascii="Geomanist" w:hAnsi="Geomanist"/>
              </w:rPr>
              <w:t>Calle</w:t>
            </w:r>
          </w:p>
        </w:tc>
        <w:tc>
          <w:tcPr>
            <w:tcW w:w="3173" w:type="dxa"/>
          </w:tcPr>
          <w:p w14:paraId="5D9D6371" w14:textId="77777777" w:rsidR="00275FEE" w:rsidRPr="00860ED9" w:rsidRDefault="00275FEE" w:rsidP="0086227B">
            <w:pPr>
              <w:pStyle w:val="Textoindependiente"/>
              <w:rPr>
                <w:rFonts w:ascii="Geomanist" w:hAnsi="Geomanist"/>
              </w:rPr>
            </w:pPr>
          </w:p>
        </w:tc>
        <w:tc>
          <w:tcPr>
            <w:tcW w:w="1930" w:type="dxa"/>
          </w:tcPr>
          <w:p w14:paraId="79FCD7B7" w14:textId="77777777" w:rsidR="00275FEE" w:rsidRPr="00860ED9" w:rsidRDefault="00275FEE" w:rsidP="0086227B">
            <w:pPr>
              <w:pStyle w:val="Textoindependiente"/>
              <w:rPr>
                <w:rFonts w:ascii="Geomanist" w:hAnsi="Geomanist"/>
              </w:rPr>
            </w:pPr>
            <w:r w:rsidRPr="00860ED9">
              <w:rPr>
                <w:rFonts w:ascii="Geomanist" w:hAnsi="Geomanist"/>
              </w:rPr>
              <w:t>Número Ext.</w:t>
            </w:r>
          </w:p>
        </w:tc>
        <w:tc>
          <w:tcPr>
            <w:tcW w:w="2516" w:type="dxa"/>
          </w:tcPr>
          <w:p w14:paraId="73EC81D6" w14:textId="77777777" w:rsidR="00275FEE" w:rsidRPr="00860ED9" w:rsidRDefault="00275FEE" w:rsidP="0086227B">
            <w:pPr>
              <w:pStyle w:val="Textoindependiente"/>
              <w:rPr>
                <w:rFonts w:ascii="Geomanist" w:hAnsi="Geomanist"/>
              </w:rPr>
            </w:pPr>
          </w:p>
        </w:tc>
      </w:tr>
      <w:tr w:rsidR="00275FEE" w:rsidRPr="00860ED9" w14:paraId="6CCA0690" w14:textId="77777777" w:rsidTr="0086227B">
        <w:trPr>
          <w:trHeight w:val="283"/>
          <w:jc w:val="center"/>
        </w:trPr>
        <w:tc>
          <w:tcPr>
            <w:tcW w:w="1271" w:type="dxa"/>
          </w:tcPr>
          <w:p w14:paraId="07D6E4C1" w14:textId="77777777" w:rsidR="00275FEE" w:rsidRPr="00860ED9" w:rsidRDefault="00275FEE" w:rsidP="0086227B">
            <w:pPr>
              <w:pStyle w:val="Textoindependiente"/>
              <w:rPr>
                <w:rFonts w:ascii="Geomanist" w:hAnsi="Geomanist"/>
              </w:rPr>
            </w:pPr>
            <w:r w:rsidRPr="00860ED9">
              <w:rPr>
                <w:rFonts w:ascii="Geomanist" w:hAnsi="Geomanist"/>
              </w:rPr>
              <w:t xml:space="preserve">Número </w:t>
            </w:r>
            <w:proofErr w:type="spellStart"/>
            <w:r w:rsidRPr="00860ED9">
              <w:rPr>
                <w:rFonts w:ascii="Geomanist" w:hAnsi="Geomanist"/>
              </w:rPr>
              <w:t>Int</w:t>
            </w:r>
            <w:proofErr w:type="spellEnd"/>
            <w:r w:rsidRPr="00860ED9">
              <w:rPr>
                <w:rFonts w:ascii="Geomanist" w:hAnsi="Geomanist"/>
              </w:rPr>
              <w:t>.</w:t>
            </w:r>
          </w:p>
        </w:tc>
        <w:tc>
          <w:tcPr>
            <w:tcW w:w="3173" w:type="dxa"/>
          </w:tcPr>
          <w:p w14:paraId="5A1273F6" w14:textId="77777777" w:rsidR="00275FEE" w:rsidRPr="00860ED9" w:rsidRDefault="00275FEE" w:rsidP="0086227B">
            <w:pPr>
              <w:pStyle w:val="Textoindependiente"/>
              <w:rPr>
                <w:rFonts w:ascii="Geomanist" w:hAnsi="Geomanist"/>
              </w:rPr>
            </w:pPr>
          </w:p>
        </w:tc>
        <w:tc>
          <w:tcPr>
            <w:tcW w:w="1930" w:type="dxa"/>
          </w:tcPr>
          <w:p w14:paraId="10F798E2" w14:textId="77777777" w:rsidR="00275FEE" w:rsidRPr="00860ED9" w:rsidRDefault="00275FEE" w:rsidP="0086227B">
            <w:pPr>
              <w:pStyle w:val="Textoindependiente"/>
              <w:rPr>
                <w:rFonts w:ascii="Geomanist" w:hAnsi="Geomanist"/>
              </w:rPr>
            </w:pPr>
            <w:r w:rsidRPr="00860ED9">
              <w:rPr>
                <w:rFonts w:ascii="Geomanist" w:hAnsi="Geomanist"/>
              </w:rPr>
              <w:t>Colonia</w:t>
            </w:r>
          </w:p>
        </w:tc>
        <w:tc>
          <w:tcPr>
            <w:tcW w:w="2516" w:type="dxa"/>
          </w:tcPr>
          <w:p w14:paraId="05B0DAE4" w14:textId="77777777" w:rsidR="00275FEE" w:rsidRPr="00860ED9" w:rsidRDefault="00275FEE" w:rsidP="0086227B">
            <w:pPr>
              <w:pStyle w:val="Textoindependiente"/>
              <w:rPr>
                <w:rFonts w:ascii="Geomanist" w:hAnsi="Geomanist"/>
              </w:rPr>
            </w:pPr>
          </w:p>
        </w:tc>
      </w:tr>
      <w:tr w:rsidR="00275FEE" w:rsidRPr="00860ED9" w14:paraId="177C5B62" w14:textId="77777777" w:rsidTr="0086227B">
        <w:trPr>
          <w:trHeight w:val="283"/>
          <w:jc w:val="center"/>
        </w:trPr>
        <w:tc>
          <w:tcPr>
            <w:tcW w:w="1271" w:type="dxa"/>
          </w:tcPr>
          <w:p w14:paraId="1D6AA2D3" w14:textId="77777777" w:rsidR="00275FEE" w:rsidRPr="00860ED9" w:rsidRDefault="00275FEE" w:rsidP="0086227B">
            <w:pPr>
              <w:pStyle w:val="Textoindependiente"/>
              <w:rPr>
                <w:rFonts w:ascii="Geomanist" w:hAnsi="Geomanist"/>
              </w:rPr>
            </w:pPr>
            <w:r w:rsidRPr="00860ED9">
              <w:rPr>
                <w:rFonts w:ascii="Geomanist" w:hAnsi="Geomanist"/>
              </w:rPr>
              <w:t>C.P.</w:t>
            </w:r>
          </w:p>
        </w:tc>
        <w:tc>
          <w:tcPr>
            <w:tcW w:w="3173" w:type="dxa"/>
          </w:tcPr>
          <w:p w14:paraId="1EF52A55" w14:textId="77777777" w:rsidR="00275FEE" w:rsidRPr="00860ED9" w:rsidRDefault="00275FEE" w:rsidP="0086227B">
            <w:pPr>
              <w:pStyle w:val="Textoindependiente"/>
              <w:rPr>
                <w:rFonts w:ascii="Geomanist" w:hAnsi="Geomanist"/>
              </w:rPr>
            </w:pPr>
          </w:p>
        </w:tc>
        <w:tc>
          <w:tcPr>
            <w:tcW w:w="1930" w:type="dxa"/>
          </w:tcPr>
          <w:p w14:paraId="3E65C2C4" w14:textId="77777777" w:rsidR="00275FEE" w:rsidRPr="00860ED9" w:rsidRDefault="00275FEE" w:rsidP="0086227B">
            <w:pPr>
              <w:pStyle w:val="Textoindependiente"/>
              <w:rPr>
                <w:rFonts w:ascii="Geomanist" w:hAnsi="Geomanist"/>
              </w:rPr>
            </w:pPr>
            <w:r w:rsidRPr="00860ED9">
              <w:rPr>
                <w:rFonts w:ascii="Geomanist" w:hAnsi="Geomanist"/>
              </w:rPr>
              <w:t>Ciudad / Localidad</w:t>
            </w:r>
          </w:p>
        </w:tc>
        <w:tc>
          <w:tcPr>
            <w:tcW w:w="2516" w:type="dxa"/>
          </w:tcPr>
          <w:p w14:paraId="60EDA268" w14:textId="77777777" w:rsidR="00275FEE" w:rsidRPr="00860ED9" w:rsidRDefault="00275FEE" w:rsidP="0086227B">
            <w:pPr>
              <w:pStyle w:val="Textoindependiente"/>
              <w:rPr>
                <w:rFonts w:ascii="Geomanist" w:hAnsi="Geomanist"/>
              </w:rPr>
            </w:pPr>
          </w:p>
        </w:tc>
      </w:tr>
      <w:tr w:rsidR="00275FEE" w:rsidRPr="00860ED9" w14:paraId="513AD208" w14:textId="77777777" w:rsidTr="0086227B">
        <w:trPr>
          <w:trHeight w:val="283"/>
          <w:jc w:val="center"/>
        </w:trPr>
        <w:tc>
          <w:tcPr>
            <w:tcW w:w="1271" w:type="dxa"/>
          </w:tcPr>
          <w:p w14:paraId="18CA6BC9" w14:textId="77777777" w:rsidR="00275FEE" w:rsidRPr="00860ED9" w:rsidRDefault="00275FEE" w:rsidP="0086227B">
            <w:pPr>
              <w:pStyle w:val="Textoindependiente"/>
              <w:rPr>
                <w:rFonts w:ascii="Geomanist" w:hAnsi="Geomanist"/>
              </w:rPr>
            </w:pPr>
            <w:r w:rsidRPr="00860ED9">
              <w:rPr>
                <w:rFonts w:ascii="Geomanist" w:hAnsi="Geomanist"/>
              </w:rPr>
              <w:t>Estado</w:t>
            </w:r>
          </w:p>
        </w:tc>
        <w:tc>
          <w:tcPr>
            <w:tcW w:w="3173" w:type="dxa"/>
          </w:tcPr>
          <w:p w14:paraId="2895C5CD" w14:textId="77777777" w:rsidR="00275FEE" w:rsidRPr="00860ED9" w:rsidRDefault="00275FEE" w:rsidP="0086227B">
            <w:pPr>
              <w:pStyle w:val="Textoindependiente"/>
              <w:rPr>
                <w:rFonts w:ascii="Geomanist" w:hAnsi="Geomanist"/>
              </w:rPr>
            </w:pPr>
          </w:p>
        </w:tc>
        <w:tc>
          <w:tcPr>
            <w:tcW w:w="1930" w:type="dxa"/>
          </w:tcPr>
          <w:p w14:paraId="14D223C4" w14:textId="77777777" w:rsidR="00275FEE" w:rsidRPr="00860ED9" w:rsidRDefault="00275FEE" w:rsidP="0086227B">
            <w:pPr>
              <w:pStyle w:val="Textoindependiente"/>
              <w:rPr>
                <w:rFonts w:ascii="Geomanist" w:hAnsi="Geomanist"/>
              </w:rPr>
            </w:pPr>
            <w:r w:rsidRPr="00860ED9">
              <w:rPr>
                <w:rFonts w:ascii="Geomanist" w:hAnsi="Geomanist"/>
              </w:rPr>
              <w:t>Teléfono</w:t>
            </w:r>
          </w:p>
        </w:tc>
        <w:tc>
          <w:tcPr>
            <w:tcW w:w="2516" w:type="dxa"/>
          </w:tcPr>
          <w:p w14:paraId="5CB2C4F5" w14:textId="77777777" w:rsidR="00275FEE" w:rsidRPr="00860ED9" w:rsidRDefault="00275FEE" w:rsidP="0086227B">
            <w:pPr>
              <w:pStyle w:val="Textoindependiente"/>
              <w:rPr>
                <w:rFonts w:ascii="Geomanist" w:hAnsi="Geomanist"/>
              </w:rPr>
            </w:pPr>
          </w:p>
        </w:tc>
      </w:tr>
      <w:tr w:rsidR="00275FEE" w:rsidRPr="00860ED9" w14:paraId="2270D096" w14:textId="77777777" w:rsidTr="0086227B">
        <w:trPr>
          <w:trHeight w:val="283"/>
          <w:jc w:val="center"/>
        </w:trPr>
        <w:tc>
          <w:tcPr>
            <w:tcW w:w="1271" w:type="dxa"/>
          </w:tcPr>
          <w:p w14:paraId="58984D61" w14:textId="77777777" w:rsidR="00275FEE" w:rsidRPr="00860ED9" w:rsidRDefault="00275FEE" w:rsidP="0086227B">
            <w:pPr>
              <w:pStyle w:val="Textoindependiente"/>
              <w:rPr>
                <w:rFonts w:ascii="Geomanist" w:hAnsi="Geomanist"/>
              </w:rPr>
            </w:pPr>
            <w:r w:rsidRPr="00860ED9">
              <w:rPr>
                <w:rFonts w:ascii="Geomanist" w:hAnsi="Geomanist"/>
              </w:rPr>
              <w:t>Celular</w:t>
            </w:r>
          </w:p>
        </w:tc>
        <w:tc>
          <w:tcPr>
            <w:tcW w:w="3173" w:type="dxa"/>
          </w:tcPr>
          <w:p w14:paraId="65DD5F39" w14:textId="77777777" w:rsidR="00275FEE" w:rsidRPr="00860ED9" w:rsidRDefault="00275FEE" w:rsidP="0086227B">
            <w:pPr>
              <w:pStyle w:val="Textoindependiente"/>
              <w:rPr>
                <w:rFonts w:ascii="Geomanist" w:hAnsi="Geomanist"/>
              </w:rPr>
            </w:pPr>
          </w:p>
        </w:tc>
        <w:tc>
          <w:tcPr>
            <w:tcW w:w="1930" w:type="dxa"/>
          </w:tcPr>
          <w:p w14:paraId="789AF781" w14:textId="77777777" w:rsidR="00275FEE" w:rsidRPr="00860ED9" w:rsidRDefault="00275FEE" w:rsidP="0086227B">
            <w:pPr>
              <w:pStyle w:val="Textoindependiente"/>
              <w:rPr>
                <w:rFonts w:ascii="Geomanist" w:hAnsi="Geomanist"/>
              </w:rPr>
            </w:pPr>
            <w:r w:rsidRPr="00860ED9">
              <w:rPr>
                <w:rFonts w:ascii="Geomanist" w:hAnsi="Geomanist"/>
              </w:rPr>
              <w:t>Correo Electrónico</w:t>
            </w:r>
          </w:p>
        </w:tc>
        <w:tc>
          <w:tcPr>
            <w:tcW w:w="2516" w:type="dxa"/>
          </w:tcPr>
          <w:p w14:paraId="6C15FBFC" w14:textId="77777777" w:rsidR="00275FEE" w:rsidRPr="00860ED9" w:rsidRDefault="00275FEE" w:rsidP="0086227B">
            <w:pPr>
              <w:pStyle w:val="Textoindependiente"/>
              <w:rPr>
                <w:rFonts w:ascii="Geomanist" w:hAnsi="Geomanist"/>
              </w:rPr>
            </w:pPr>
          </w:p>
        </w:tc>
      </w:tr>
    </w:tbl>
    <w:p w14:paraId="0E8C2189" w14:textId="77777777" w:rsidR="00275FEE" w:rsidRDefault="00275FEE" w:rsidP="00275FEE">
      <w:pPr>
        <w:pStyle w:val="Textoindependiente"/>
        <w:jc w:val="both"/>
        <w:rPr>
          <w:rFonts w:ascii="Geomanist" w:hAnsi="Geomanist"/>
          <w:i/>
          <w:iCs/>
        </w:rPr>
      </w:pPr>
      <w:bookmarkStart w:id="0" w:name="_GoBack"/>
      <w:bookmarkEnd w:id="0"/>
    </w:p>
    <w:p w14:paraId="666162A2" w14:textId="77777777" w:rsidR="00275FEE" w:rsidRDefault="00275FEE" w:rsidP="00275FEE">
      <w:pPr>
        <w:pStyle w:val="Textoindependiente"/>
        <w:ind w:left="495"/>
        <w:jc w:val="both"/>
        <w:rPr>
          <w:rFonts w:ascii="Geomanist" w:hAnsi="Geomanist"/>
          <w:i/>
          <w:iCs/>
        </w:rPr>
      </w:pPr>
    </w:p>
    <w:p w14:paraId="3391275A" w14:textId="30EF461C" w:rsidR="00275FEE" w:rsidRPr="00860ED9" w:rsidRDefault="00275FEE" w:rsidP="00275FEE">
      <w:pPr>
        <w:pStyle w:val="Textoindependiente"/>
        <w:ind w:left="495"/>
        <w:jc w:val="both"/>
        <w:rPr>
          <w:rFonts w:ascii="Geomanist" w:hAnsi="Geomanist"/>
          <w:i/>
          <w:iCs/>
        </w:rPr>
      </w:pPr>
      <w:r w:rsidRPr="00860ED9">
        <w:rPr>
          <w:rFonts w:ascii="Geomanist" w:hAnsi="Geomanist"/>
          <w:i/>
          <w:iCs/>
        </w:rPr>
        <w:t>*Proporcionar copia del INE o Pasaporte por ambas caras.</w:t>
      </w:r>
    </w:p>
    <w:p w14:paraId="629F86C7" w14:textId="77777777" w:rsidR="00275FEE" w:rsidRPr="00860ED9" w:rsidRDefault="00275FEE" w:rsidP="00275FEE">
      <w:pPr>
        <w:pStyle w:val="Textoindependiente"/>
        <w:rPr>
          <w:rFonts w:ascii="Geomanist" w:hAnsi="Geomanist"/>
        </w:rPr>
      </w:pPr>
    </w:p>
    <w:p w14:paraId="1D026D64" w14:textId="77777777" w:rsidR="00275FEE" w:rsidRPr="00860ED9" w:rsidRDefault="00275FEE" w:rsidP="00275FEE">
      <w:pPr>
        <w:pStyle w:val="Textoindependiente"/>
        <w:tabs>
          <w:tab w:val="left" w:pos="2553"/>
          <w:tab w:val="left" w:pos="6009"/>
          <w:tab w:val="left" w:pos="7112"/>
        </w:tabs>
        <w:jc w:val="center"/>
        <w:rPr>
          <w:rFonts w:ascii="Geomanist" w:hAnsi="Geomanist"/>
          <w:u w:val="single"/>
        </w:rPr>
      </w:pPr>
      <w:r w:rsidRPr="00860ED9">
        <w:rPr>
          <w:rFonts w:ascii="Geomanist" w:hAnsi="Geomanist"/>
          <w:i/>
          <w:iCs/>
          <w:highlight w:val="yellow"/>
          <w:u w:val="single"/>
        </w:rPr>
        <w:t>Ciudad</w:t>
      </w:r>
      <w:r w:rsidRPr="00860ED9">
        <w:rPr>
          <w:rFonts w:ascii="Geomanist" w:hAnsi="Geomanist"/>
        </w:rPr>
        <w:t>,</w:t>
      </w:r>
      <w:r w:rsidRPr="00860ED9">
        <w:rPr>
          <w:rFonts w:ascii="Geomanist" w:hAnsi="Geomanist"/>
          <w:spacing w:val="-8"/>
        </w:rPr>
        <w:t xml:space="preserve"> </w:t>
      </w:r>
      <w:r w:rsidRPr="00860ED9">
        <w:rPr>
          <w:rFonts w:ascii="Geomanist" w:hAnsi="Geomanist"/>
        </w:rPr>
        <w:t xml:space="preserve">a </w:t>
      </w:r>
      <w:r w:rsidRPr="00860ED9">
        <w:rPr>
          <w:rFonts w:ascii="Geomanist" w:hAnsi="Geomanist"/>
          <w:i/>
          <w:iCs/>
          <w:highlight w:val="yellow"/>
          <w:u w:val="single"/>
        </w:rPr>
        <w:t>día</w:t>
      </w:r>
      <w:r w:rsidRPr="00860ED9">
        <w:rPr>
          <w:rFonts w:ascii="Geomanist" w:hAnsi="Geomanist"/>
          <w:highlight w:val="yellow"/>
        </w:rPr>
        <w:t xml:space="preserve"> </w:t>
      </w:r>
      <w:r w:rsidRPr="00860ED9">
        <w:rPr>
          <w:rFonts w:ascii="Geomanist" w:hAnsi="Geomanist"/>
        </w:rPr>
        <w:t xml:space="preserve">de </w:t>
      </w:r>
      <w:r w:rsidRPr="00860ED9">
        <w:rPr>
          <w:rFonts w:ascii="Geomanist" w:hAnsi="Geomanist"/>
          <w:i/>
          <w:iCs/>
          <w:highlight w:val="yellow"/>
          <w:u w:val="single"/>
        </w:rPr>
        <w:t>mes</w:t>
      </w:r>
      <w:r w:rsidRPr="00860ED9">
        <w:rPr>
          <w:rFonts w:ascii="Geomanist" w:hAnsi="Geomanist"/>
          <w:highlight w:val="yellow"/>
        </w:rPr>
        <w:t xml:space="preserve"> </w:t>
      </w:r>
      <w:r w:rsidRPr="00860ED9">
        <w:rPr>
          <w:rFonts w:ascii="Geomanist" w:hAnsi="Geomanist"/>
        </w:rPr>
        <w:t xml:space="preserve">de </w:t>
      </w:r>
      <w:r w:rsidRPr="00860ED9">
        <w:rPr>
          <w:rFonts w:ascii="Geomanist" w:hAnsi="Geomanist"/>
          <w:i/>
          <w:iCs/>
          <w:highlight w:val="yellow"/>
          <w:u w:val="single"/>
        </w:rPr>
        <w:t>año</w:t>
      </w:r>
    </w:p>
    <w:p w14:paraId="012B5ACA" w14:textId="77777777" w:rsidR="00275FEE" w:rsidRPr="00860ED9" w:rsidRDefault="00275FEE" w:rsidP="00275FEE">
      <w:pPr>
        <w:pStyle w:val="Textoindependiente"/>
        <w:rPr>
          <w:rFonts w:ascii="Geomanist" w:hAnsi="Geomanist"/>
        </w:rPr>
      </w:pPr>
    </w:p>
    <w:p w14:paraId="7746B977" w14:textId="77777777" w:rsidR="00275FEE" w:rsidRPr="008864C3" w:rsidRDefault="00275FEE" w:rsidP="00275FEE">
      <w:pPr>
        <w:pStyle w:val="Textoindependiente"/>
        <w:rPr>
          <w:rFonts w:ascii="Arial Nova" w:hAnsi="Arial Nova"/>
        </w:rPr>
      </w:pPr>
    </w:p>
    <w:p w14:paraId="6F461260" w14:textId="77777777" w:rsidR="00275FEE" w:rsidRPr="008864C3" w:rsidRDefault="00275FEE" w:rsidP="00275FEE">
      <w:pPr>
        <w:pStyle w:val="Textoindependiente"/>
        <w:rPr>
          <w:rFonts w:ascii="Arial Nova" w:hAnsi="Arial Nova"/>
        </w:rPr>
      </w:pPr>
    </w:p>
    <w:p w14:paraId="6E3BD3E6" w14:textId="77777777" w:rsidR="00275FEE" w:rsidRPr="008864C3" w:rsidRDefault="00275FEE" w:rsidP="00275FEE">
      <w:pPr>
        <w:pStyle w:val="Textoindependiente"/>
        <w:rPr>
          <w:rFonts w:ascii="Arial Nova" w:hAnsi="Arial Nova"/>
        </w:rPr>
      </w:pPr>
    </w:p>
    <w:p w14:paraId="083D1578" w14:textId="77777777" w:rsidR="00275FEE" w:rsidRPr="008864C3" w:rsidRDefault="00275FEE" w:rsidP="00275FEE">
      <w:pPr>
        <w:pStyle w:val="Textoindependiente"/>
        <w:rPr>
          <w:rFonts w:ascii="Arial Nova" w:hAnsi="Arial Nova"/>
        </w:rPr>
      </w:pPr>
      <w:r w:rsidRPr="008864C3">
        <w:rPr>
          <w:rFonts w:ascii="Arial Nova" w:hAnsi="Arial Nova"/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7C5593" wp14:editId="5FEBD8F1">
                <wp:simplePos x="0" y="0"/>
                <wp:positionH relativeFrom="page">
                  <wp:posOffset>1033145</wp:posOffset>
                </wp:positionH>
                <wp:positionV relativeFrom="paragraph">
                  <wp:posOffset>192405</wp:posOffset>
                </wp:positionV>
                <wp:extent cx="220091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910" cy="1270"/>
                        </a:xfrm>
                        <a:custGeom>
                          <a:avLst/>
                          <a:gdLst>
                            <a:gd name="T0" fmla="+- 0 1627 1627"/>
                            <a:gd name="T1" fmla="*/ T0 w 3466"/>
                            <a:gd name="T2" fmla="+- 0 5093 1627"/>
                            <a:gd name="T3" fmla="*/ T2 w 3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6">
                              <a:moveTo>
                                <a:pt x="0" y="0"/>
                              </a:moveTo>
                              <a:lnTo>
                                <a:pt x="346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D91BD" id="Freeform 3" o:spid="_x0000_s1026" style="position:absolute;margin-left:81.35pt;margin-top:15.15pt;width:173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" path="m,l3466,e" filled="f" strokecolor="#0c0c0c" strokeweight=".25403mm">
                <v:path arrowok="t" o:connecttype="custom" o:connectlocs="0,0;2200910,0" o:connectangles="0,0"/>
                <w10:wrap type="topAndBottom" anchorx="page"/>
              </v:shape>
            </w:pict>
          </mc:Fallback>
        </mc:AlternateContent>
      </w:r>
      <w:r w:rsidRPr="008864C3">
        <w:rPr>
          <w:rFonts w:ascii="Arial Nova" w:hAnsi="Arial Nova"/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5EE8F28" wp14:editId="5BF6EA2A">
                <wp:simplePos x="0" y="0"/>
                <wp:positionH relativeFrom="page">
                  <wp:posOffset>4246245</wp:posOffset>
                </wp:positionH>
                <wp:positionV relativeFrom="paragraph">
                  <wp:posOffset>189230</wp:posOffset>
                </wp:positionV>
                <wp:extent cx="230505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>
                            <a:gd name="T0" fmla="+- 0 6687 6687"/>
                            <a:gd name="T1" fmla="*/ T0 w 3630"/>
                            <a:gd name="T2" fmla="+- 0 10316 6687"/>
                            <a:gd name="T3" fmla="*/ T2 w 3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0">
                              <a:moveTo>
                                <a:pt x="0" y="0"/>
                              </a:moveTo>
                              <a:lnTo>
                                <a:pt x="362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EEB7F" id="Freeform 2" o:spid="_x0000_s1026" style="position:absolute;margin-left:334.35pt;margin-top:14.9pt;width:181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" path="m,l3629,e" filled="f" strokecolor="#0c0c0c" strokeweight=".25403mm">
                <v:path arrowok="t" o:connecttype="custom" o:connectlocs="0,0;2304415,0" o:connectangles="0,0"/>
                <w10:wrap type="topAndBottom" anchorx="page"/>
              </v:shape>
            </w:pict>
          </mc:Fallback>
        </mc:AlternateContent>
      </w:r>
    </w:p>
    <w:p w14:paraId="2A6D5A43" w14:textId="77777777" w:rsidR="00275FEE" w:rsidRPr="00860ED9" w:rsidRDefault="00275FEE" w:rsidP="00275FEE">
      <w:pPr>
        <w:pStyle w:val="Textoindependiente"/>
        <w:tabs>
          <w:tab w:val="left" w:pos="5889"/>
        </w:tabs>
        <w:ind w:left="609"/>
        <w:rPr>
          <w:rFonts w:ascii="Geomanist" w:hAnsi="Geomanist"/>
          <w:b/>
          <w:bCs/>
        </w:rPr>
      </w:pPr>
      <w:r w:rsidRPr="00860ED9">
        <w:rPr>
          <w:rFonts w:ascii="Geomanist" w:hAnsi="Geomanist"/>
          <w:b/>
          <w:bCs/>
        </w:rPr>
        <w:t xml:space="preserve">     Nombre y Firma del Alumno                                            Nombre y Firma del Padre o Tutor</w:t>
      </w:r>
    </w:p>
    <w:p w14:paraId="402C829F" w14:textId="77777777" w:rsidR="00275FEE" w:rsidRPr="00860ED9" w:rsidRDefault="00275FEE" w:rsidP="00275FEE">
      <w:pPr>
        <w:rPr>
          <w:rFonts w:ascii="Geomanist" w:hAnsi="Geomanist"/>
        </w:rPr>
      </w:pPr>
    </w:p>
    <w:p w14:paraId="069BF624" w14:textId="77777777" w:rsidR="00275FEE" w:rsidRPr="00860ED9" w:rsidRDefault="00275FEE" w:rsidP="00275FEE">
      <w:pPr>
        <w:rPr>
          <w:rFonts w:ascii="Geomanist" w:hAnsi="Geomanist"/>
        </w:rPr>
      </w:pPr>
    </w:p>
    <w:p w14:paraId="283E7788" w14:textId="77777777" w:rsidR="00275FEE" w:rsidRPr="00860ED9" w:rsidRDefault="00275FEE" w:rsidP="00275FEE">
      <w:pPr>
        <w:tabs>
          <w:tab w:val="left" w:pos="4575"/>
        </w:tabs>
        <w:jc w:val="right"/>
        <w:rPr>
          <w:rFonts w:ascii="Geomanist" w:hAnsi="Geomanist"/>
          <w:b/>
          <w:sz w:val="16"/>
          <w:szCs w:val="16"/>
        </w:rPr>
      </w:pPr>
      <w:r w:rsidRPr="00860ED9">
        <w:rPr>
          <w:rFonts w:ascii="Geomanist" w:hAnsi="Geomanist"/>
          <w:b/>
          <w:sz w:val="16"/>
          <w:szCs w:val="16"/>
        </w:rPr>
        <w:t>DRI03_P</w:t>
      </w:r>
    </w:p>
    <w:p w14:paraId="544A2EA7" w14:textId="77777777" w:rsidR="00506AC5" w:rsidRPr="00107470" w:rsidRDefault="00506AC5" w:rsidP="00275FEE">
      <w:pPr>
        <w:ind w:left="90" w:right="-17"/>
        <w:jc w:val="right"/>
        <w:rPr>
          <w:rFonts w:ascii="Noto Sans" w:hAnsi="Noto Sans" w:cs="Noto Sans"/>
          <w:sz w:val="14"/>
          <w:szCs w:val="14"/>
        </w:rPr>
      </w:pPr>
    </w:p>
    <w:sectPr w:rsidR="00506AC5" w:rsidRPr="00107470" w:rsidSect="00373C39">
      <w:headerReference w:type="default" r:id="rId11"/>
      <w:footerReference w:type="default" r:id="rId12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A199C" w14:textId="77777777" w:rsidR="00607CA7" w:rsidRDefault="00607CA7" w:rsidP="00EC5F20">
      <w:r>
        <w:separator/>
      </w:r>
    </w:p>
  </w:endnote>
  <w:endnote w:type="continuationSeparator" w:id="0">
    <w:p w14:paraId="71AD4EAA" w14:textId="77777777" w:rsidR="00607CA7" w:rsidRDefault="00607CA7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22E" w14:textId="7BB9ED7F" w:rsidR="00B63AD0" w:rsidRDefault="00F67ABF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123EC" w14:textId="77777777" w:rsidR="00607CA7" w:rsidRDefault="00607CA7" w:rsidP="00EC5F20">
      <w:r>
        <w:separator/>
      </w:r>
    </w:p>
  </w:footnote>
  <w:footnote w:type="continuationSeparator" w:id="0">
    <w:p w14:paraId="79F0AE8E" w14:textId="77777777" w:rsidR="00607CA7" w:rsidRDefault="00607CA7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132038210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4E1"/>
    <w:multiLevelType w:val="hybridMultilevel"/>
    <w:tmpl w:val="A62EE678"/>
    <w:lvl w:ilvl="0" w:tplc="214E0A70">
      <w:start w:val="1"/>
      <w:numFmt w:val="decimal"/>
      <w:lvlText w:val="%1."/>
      <w:lvlJc w:val="left"/>
      <w:pPr>
        <w:ind w:left="360" w:hanging="360"/>
      </w:pPr>
      <w:rPr>
        <w:rFonts w:ascii="Geomanist" w:hAnsi="Geomanist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D259DE"/>
    <w:multiLevelType w:val="hybridMultilevel"/>
    <w:tmpl w:val="055ACF5A"/>
    <w:lvl w:ilvl="0" w:tplc="5F8CE5B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52C6F"/>
    <w:multiLevelType w:val="hybridMultilevel"/>
    <w:tmpl w:val="5FB40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20"/>
    <w:rsid w:val="00000C3D"/>
    <w:rsid w:val="00006BFB"/>
    <w:rsid w:val="000B66AD"/>
    <w:rsid w:val="000C189A"/>
    <w:rsid w:val="000C4C03"/>
    <w:rsid w:val="000E0A37"/>
    <w:rsid w:val="000F33C6"/>
    <w:rsid w:val="000F4F7F"/>
    <w:rsid w:val="00107470"/>
    <w:rsid w:val="00107576"/>
    <w:rsid w:val="00140C8A"/>
    <w:rsid w:val="001525D3"/>
    <w:rsid w:val="001E43BD"/>
    <w:rsid w:val="00206B02"/>
    <w:rsid w:val="00236A88"/>
    <w:rsid w:val="00253A83"/>
    <w:rsid w:val="00275FEE"/>
    <w:rsid w:val="00297A17"/>
    <w:rsid w:val="002D4C36"/>
    <w:rsid w:val="00326F72"/>
    <w:rsid w:val="00360F7B"/>
    <w:rsid w:val="00373C39"/>
    <w:rsid w:val="0038159C"/>
    <w:rsid w:val="003B4BAC"/>
    <w:rsid w:val="003C712C"/>
    <w:rsid w:val="003D69DA"/>
    <w:rsid w:val="003E71DD"/>
    <w:rsid w:val="004C34BA"/>
    <w:rsid w:val="004D7562"/>
    <w:rsid w:val="00506AC5"/>
    <w:rsid w:val="005417AD"/>
    <w:rsid w:val="005C53E6"/>
    <w:rsid w:val="005D3040"/>
    <w:rsid w:val="00607CA7"/>
    <w:rsid w:val="00652723"/>
    <w:rsid w:val="00672D34"/>
    <w:rsid w:val="006D1964"/>
    <w:rsid w:val="006D3AAC"/>
    <w:rsid w:val="00704B52"/>
    <w:rsid w:val="007C065A"/>
    <w:rsid w:val="00830AAA"/>
    <w:rsid w:val="00886AAF"/>
    <w:rsid w:val="00896BBC"/>
    <w:rsid w:val="008D16FC"/>
    <w:rsid w:val="008F1E66"/>
    <w:rsid w:val="008F6FAF"/>
    <w:rsid w:val="009137C5"/>
    <w:rsid w:val="00925A0A"/>
    <w:rsid w:val="00956427"/>
    <w:rsid w:val="00976069"/>
    <w:rsid w:val="009D3E09"/>
    <w:rsid w:val="009F53F7"/>
    <w:rsid w:val="00A01D17"/>
    <w:rsid w:val="00A03802"/>
    <w:rsid w:val="00A1592C"/>
    <w:rsid w:val="00A15AF5"/>
    <w:rsid w:val="00A37CB2"/>
    <w:rsid w:val="00AB1570"/>
    <w:rsid w:val="00AB295D"/>
    <w:rsid w:val="00AD0365"/>
    <w:rsid w:val="00AE2AE1"/>
    <w:rsid w:val="00B27BF0"/>
    <w:rsid w:val="00B63AD0"/>
    <w:rsid w:val="00B9747D"/>
    <w:rsid w:val="00B97781"/>
    <w:rsid w:val="00C11700"/>
    <w:rsid w:val="00C20C5A"/>
    <w:rsid w:val="00C26916"/>
    <w:rsid w:val="00C36441"/>
    <w:rsid w:val="00C5573A"/>
    <w:rsid w:val="00D71EF4"/>
    <w:rsid w:val="00D7449A"/>
    <w:rsid w:val="00E12B15"/>
    <w:rsid w:val="00E3605D"/>
    <w:rsid w:val="00E50823"/>
    <w:rsid w:val="00EC5F20"/>
    <w:rsid w:val="00F40CD0"/>
    <w:rsid w:val="00F65626"/>
    <w:rsid w:val="00F67ABF"/>
    <w:rsid w:val="00F701C8"/>
    <w:rsid w:val="00F7519B"/>
    <w:rsid w:val="00F90456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75F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506A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5FEE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75FEE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75FEE"/>
    <w:rPr>
      <w:rFonts w:ascii="Arial" w:eastAsia="Arial" w:hAnsi="Arial" w:cs="Arial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4.xml><?xml version="1.0" encoding="utf-8"?>
<ds:datastoreItem xmlns:ds="http://schemas.openxmlformats.org/officeDocument/2006/customXml" ds:itemID="{D9AC5565-AD82-49A4-AAAB-F1E969C0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1174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Geo</cp:lastModifiedBy>
  <cp:revision>3</cp:revision>
  <cp:lastPrinted>2025-01-07T22:22:00Z</cp:lastPrinted>
  <dcterms:created xsi:type="dcterms:W3CDTF">2025-01-10T20:48:00Z</dcterms:created>
  <dcterms:modified xsi:type="dcterms:W3CDTF">2025-01-10T20:50:00Z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